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D7407A" w14:textId="77777777" w:rsidR="00536065" w:rsidRPr="00A20A8B" w:rsidRDefault="00536065" w:rsidP="00536065">
      <w:pPr>
        <w:widowControl w:val="0"/>
        <w:tabs>
          <w:tab w:val="left" w:pos="4395"/>
        </w:tabs>
        <w:suppressAutoHyphens/>
        <w:autoSpaceDE w:val="0"/>
        <w:autoSpaceDN w:val="0"/>
        <w:adjustRightInd w:val="0"/>
        <w:spacing w:after="0" w:line="240" w:lineRule="auto"/>
        <w:rPr>
          <w:caps/>
          <w:sz w:val="28"/>
          <w:szCs w:val="28"/>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1275"/>
        <w:gridCol w:w="2061"/>
      </w:tblGrid>
      <w:tr w:rsidR="00536065" w:rsidRPr="006F62F1" w14:paraId="50AAF184" w14:textId="77777777" w:rsidTr="003B4846">
        <w:trPr>
          <w:cantSplit/>
          <w:trHeight w:val="678"/>
        </w:trPr>
        <w:tc>
          <w:tcPr>
            <w:tcW w:w="9540" w:type="dxa"/>
            <w:gridSpan w:val="3"/>
            <w:vAlign w:val="center"/>
          </w:tcPr>
          <w:p w14:paraId="65D139EC" w14:textId="77777777" w:rsidR="00285CC4"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Областное государственное бюджетное</w:t>
            </w:r>
          </w:p>
          <w:p w14:paraId="26A7F604" w14:textId="77777777" w:rsidR="00536065"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профессиональное образовательное учреждение</w:t>
            </w:r>
          </w:p>
          <w:p w14:paraId="1495C4C8" w14:textId="77777777" w:rsidR="00536065" w:rsidRPr="006F62F1"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«Ульяновский техникум питания и торговли»</w:t>
            </w:r>
          </w:p>
        </w:tc>
      </w:tr>
      <w:tr w:rsidR="00536065" w:rsidRPr="006F62F1" w14:paraId="78132346" w14:textId="77777777" w:rsidTr="00AE3D1B">
        <w:trPr>
          <w:cantSplit/>
          <w:trHeight w:val="435"/>
        </w:trPr>
        <w:tc>
          <w:tcPr>
            <w:tcW w:w="6204" w:type="dxa"/>
            <w:vMerge w:val="restart"/>
            <w:vAlign w:val="center"/>
          </w:tcPr>
          <w:p w14:paraId="49002C05" w14:textId="77777777" w:rsidR="00694A22" w:rsidRDefault="00536065" w:rsidP="003B4846">
            <w:pPr>
              <w:keepNext/>
              <w:spacing w:after="0" w:line="240" w:lineRule="auto"/>
              <w:outlineLvl w:val="0"/>
              <w:rPr>
                <w:rFonts w:ascii="Times New Roman" w:hAnsi="Times New Roman" w:cs="Times New Roman"/>
                <w:sz w:val="20"/>
                <w:szCs w:val="20"/>
              </w:rPr>
            </w:pPr>
            <w:r w:rsidRPr="00AE3D1B">
              <w:rPr>
                <w:rFonts w:ascii="Times New Roman" w:hAnsi="Times New Roman" w:cs="Times New Roman"/>
                <w:sz w:val="20"/>
                <w:szCs w:val="20"/>
              </w:rPr>
              <w:t>Наименование документа:</w:t>
            </w:r>
            <w:r w:rsidR="002B3889">
              <w:rPr>
                <w:rFonts w:ascii="Times New Roman" w:hAnsi="Times New Roman" w:cs="Times New Roman"/>
                <w:sz w:val="20"/>
                <w:szCs w:val="20"/>
              </w:rPr>
              <w:t xml:space="preserve"> </w:t>
            </w:r>
            <w:r w:rsidRPr="00AE3D1B">
              <w:rPr>
                <w:rFonts w:ascii="Times New Roman" w:hAnsi="Times New Roman" w:cs="Times New Roman"/>
                <w:sz w:val="20"/>
                <w:szCs w:val="20"/>
              </w:rPr>
              <w:t xml:space="preserve">Рабочая программа дисциплины  </w:t>
            </w:r>
          </w:p>
          <w:p w14:paraId="26A59834" w14:textId="77777777" w:rsidR="00536065" w:rsidRPr="00AE3D1B" w:rsidRDefault="00536065" w:rsidP="003B4846">
            <w:pPr>
              <w:keepNext/>
              <w:spacing w:after="0" w:line="240" w:lineRule="auto"/>
              <w:outlineLvl w:val="0"/>
              <w:rPr>
                <w:rFonts w:ascii="Times New Roman" w:hAnsi="Times New Roman" w:cs="Times New Roman"/>
                <w:sz w:val="20"/>
                <w:szCs w:val="20"/>
              </w:rPr>
            </w:pPr>
            <w:r w:rsidRPr="00AE3D1B">
              <w:rPr>
                <w:rFonts w:ascii="Times New Roman" w:hAnsi="Times New Roman" w:cs="Times New Roman"/>
                <w:spacing w:val="-10"/>
                <w:sz w:val="20"/>
                <w:szCs w:val="20"/>
              </w:rPr>
              <w:t>О П . 10 Основы предпринимательской деятельности</w:t>
            </w:r>
          </w:p>
          <w:p w14:paraId="39CCDB4F" w14:textId="77777777" w:rsidR="00536065" w:rsidRDefault="00536065" w:rsidP="003B4846">
            <w:pPr>
              <w:spacing w:after="0" w:line="240" w:lineRule="auto"/>
              <w:rPr>
                <w:rFonts w:ascii="Times New Roman" w:hAnsi="Times New Roman" w:cs="Times New Roman"/>
                <w:sz w:val="20"/>
                <w:szCs w:val="20"/>
              </w:rPr>
            </w:pPr>
            <w:r w:rsidRPr="00AE3D1B">
              <w:rPr>
                <w:rFonts w:ascii="Times New Roman" w:hAnsi="Times New Roman" w:cs="Times New Roman"/>
                <w:spacing w:val="-10"/>
                <w:sz w:val="20"/>
                <w:szCs w:val="20"/>
              </w:rPr>
              <w:t xml:space="preserve">Соответствует  ГОСТ Р ИСО 9001-2015, ГОСТ Р 52614.2-2006  </w:t>
            </w:r>
            <w:r w:rsidRPr="00AE3D1B">
              <w:rPr>
                <w:rFonts w:ascii="Times New Roman" w:hAnsi="Times New Roman" w:cs="Times New Roman"/>
                <w:sz w:val="20"/>
                <w:szCs w:val="20"/>
              </w:rPr>
              <w:t>(</w:t>
            </w:r>
            <w:r w:rsidRPr="00AE3D1B">
              <w:rPr>
                <w:rFonts w:ascii="Times New Roman" w:hAnsi="Times New Roman" w:cs="Times New Roman"/>
                <w:spacing w:val="-6"/>
                <w:sz w:val="20"/>
                <w:szCs w:val="20"/>
              </w:rPr>
              <w:t xml:space="preserve">п. 4.1, </w:t>
            </w:r>
            <w:r w:rsidRPr="00AE3D1B">
              <w:rPr>
                <w:rFonts w:ascii="Times New Roman" w:hAnsi="Times New Roman" w:cs="Times New Roman"/>
                <w:sz w:val="20"/>
                <w:szCs w:val="20"/>
              </w:rPr>
              <w:t>4.2.3, 4.2.4, 5.5.3, 5.6.2, 7.5, 8.2.3, 8.4, 8.5)</w:t>
            </w:r>
          </w:p>
          <w:p w14:paraId="03062611" w14:textId="77777777" w:rsidR="00285CC4" w:rsidRPr="00AE3D1B" w:rsidRDefault="00285CC4" w:rsidP="003B4846">
            <w:pPr>
              <w:spacing w:after="0" w:line="240" w:lineRule="auto"/>
              <w:rPr>
                <w:rFonts w:ascii="Times New Roman" w:hAnsi="Times New Roman" w:cs="Times New Roman"/>
                <w:bCs/>
                <w:sz w:val="20"/>
                <w:szCs w:val="20"/>
              </w:rPr>
            </w:pPr>
          </w:p>
        </w:tc>
        <w:tc>
          <w:tcPr>
            <w:tcW w:w="1275" w:type="dxa"/>
            <w:vMerge w:val="restart"/>
            <w:vAlign w:val="center"/>
          </w:tcPr>
          <w:p w14:paraId="1DEF0EC7" w14:textId="77777777" w:rsidR="00536065" w:rsidRPr="006F62F1" w:rsidRDefault="00536065" w:rsidP="003B4846">
            <w:pPr>
              <w:keepNext/>
              <w:spacing w:after="0" w:line="240" w:lineRule="auto"/>
              <w:outlineLvl w:val="1"/>
              <w:rPr>
                <w:rFonts w:ascii="Times New Roman" w:hAnsi="Times New Roman" w:cs="Times New Roman"/>
                <w:bCs/>
                <w:sz w:val="20"/>
                <w:szCs w:val="20"/>
              </w:rPr>
            </w:pPr>
            <w:r w:rsidRPr="006F62F1">
              <w:rPr>
                <w:rFonts w:ascii="Times New Roman" w:hAnsi="Times New Roman" w:cs="Times New Roman"/>
                <w:sz w:val="20"/>
                <w:szCs w:val="20"/>
              </w:rPr>
              <w:t xml:space="preserve">Редакция </w:t>
            </w:r>
            <w:r w:rsidRPr="006F62F1">
              <w:rPr>
                <w:rFonts w:ascii="Times New Roman" w:hAnsi="Times New Roman" w:cs="Times New Roman"/>
                <w:bCs/>
                <w:sz w:val="20"/>
                <w:szCs w:val="20"/>
              </w:rPr>
              <w:t>№ 1</w:t>
            </w:r>
          </w:p>
          <w:p w14:paraId="7716AF66" w14:textId="77777777" w:rsidR="00536065" w:rsidRPr="006F62F1" w:rsidRDefault="00536065" w:rsidP="003B4846">
            <w:pPr>
              <w:keepNext/>
              <w:spacing w:after="0" w:line="240" w:lineRule="auto"/>
              <w:outlineLvl w:val="1"/>
              <w:rPr>
                <w:rFonts w:ascii="Times New Roman" w:hAnsi="Times New Roman" w:cs="Times New Roman"/>
                <w:sz w:val="20"/>
                <w:szCs w:val="20"/>
              </w:rPr>
            </w:pPr>
            <w:r w:rsidRPr="006F62F1">
              <w:rPr>
                <w:rFonts w:ascii="Times New Roman" w:hAnsi="Times New Roman" w:cs="Times New Roman"/>
                <w:sz w:val="20"/>
                <w:szCs w:val="20"/>
              </w:rPr>
              <w:t xml:space="preserve">Изменение </w:t>
            </w:r>
            <w:r w:rsidRPr="006F62F1">
              <w:rPr>
                <w:rFonts w:ascii="Times New Roman" w:hAnsi="Times New Roman" w:cs="Times New Roman"/>
                <w:bCs/>
                <w:sz w:val="20"/>
                <w:szCs w:val="20"/>
              </w:rPr>
              <w:t>№ 0</w:t>
            </w:r>
          </w:p>
        </w:tc>
        <w:tc>
          <w:tcPr>
            <w:tcW w:w="2061" w:type="dxa"/>
            <w:vAlign w:val="center"/>
          </w:tcPr>
          <w:p w14:paraId="3C53DB5C" w14:textId="77777777" w:rsidR="00536065" w:rsidRPr="00AE3D1B" w:rsidRDefault="00536065" w:rsidP="003B4846">
            <w:pPr>
              <w:spacing w:after="0" w:line="240" w:lineRule="auto"/>
              <w:rPr>
                <w:rFonts w:ascii="Times New Roman" w:hAnsi="Times New Roman" w:cs="Times New Roman"/>
                <w:sz w:val="20"/>
                <w:szCs w:val="20"/>
                <w:lang w:val="en-US"/>
              </w:rPr>
            </w:pPr>
            <w:r w:rsidRPr="00AE3D1B">
              <w:rPr>
                <w:rFonts w:ascii="Times New Roman" w:hAnsi="Times New Roman" w:cs="Times New Roman"/>
                <w:sz w:val="20"/>
                <w:szCs w:val="20"/>
              </w:rPr>
              <w:t xml:space="preserve">Лист </w:t>
            </w:r>
            <w:r w:rsidR="000E4616" w:rsidRPr="00AE3D1B">
              <w:rPr>
                <w:rFonts w:ascii="Times New Roman" w:hAnsi="Times New Roman" w:cs="Times New Roman"/>
                <w:sz w:val="20"/>
                <w:szCs w:val="20"/>
              </w:rPr>
              <w:fldChar w:fldCharType="begin"/>
            </w:r>
            <w:r w:rsidRPr="00AE3D1B">
              <w:rPr>
                <w:rFonts w:ascii="Times New Roman" w:hAnsi="Times New Roman" w:cs="Times New Roman"/>
                <w:sz w:val="20"/>
                <w:szCs w:val="20"/>
              </w:rPr>
              <w:instrText xml:space="preserve"> PAGE </w:instrText>
            </w:r>
            <w:r w:rsidR="000E4616" w:rsidRPr="00AE3D1B">
              <w:rPr>
                <w:rFonts w:ascii="Times New Roman" w:hAnsi="Times New Roman" w:cs="Times New Roman"/>
                <w:sz w:val="20"/>
                <w:szCs w:val="20"/>
              </w:rPr>
              <w:fldChar w:fldCharType="separate"/>
            </w:r>
            <w:r w:rsidR="0035492E">
              <w:rPr>
                <w:rFonts w:ascii="Times New Roman" w:hAnsi="Times New Roman" w:cs="Times New Roman"/>
                <w:noProof/>
                <w:sz w:val="20"/>
                <w:szCs w:val="20"/>
              </w:rPr>
              <w:t>1</w:t>
            </w:r>
            <w:r w:rsidR="000E4616" w:rsidRPr="00AE3D1B">
              <w:rPr>
                <w:rFonts w:ascii="Times New Roman" w:hAnsi="Times New Roman" w:cs="Times New Roman"/>
                <w:sz w:val="20"/>
                <w:szCs w:val="20"/>
              </w:rPr>
              <w:fldChar w:fldCharType="end"/>
            </w:r>
            <w:r w:rsidR="00AE3D1B" w:rsidRPr="00AE3D1B">
              <w:rPr>
                <w:rFonts w:ascii="Times New Roman" w:hAnsi="Times New Roman" w:cs="Times New Roman"/>
                <w:sz w:val="20"/>
                <w:szCs w:val="20"/>
              </w:rPr>
              <w:t xml:space="preserve"> из 28</w:t>
            </w:r>
          </w:p>
        </w:tc>
      </w:tr>
      <w:tr w:rsidR="00536065" w:rsidRPr="006F62F1" w14:paraId="41FDDE87" w14:textId="77777777" w:rsidTr="00285CC4">
        <w:trPr>
          <w:cantSplit/>
          <w:trHeight w:val="774"/>
        </w:trPr>
        <w:tc>
          <w:tcPr>
            <w:tcW w:w="6204" w:type="dxa"/>
            <w:vMerge/>
            <w:vAlign w:val="center"/>
          </w:tcPr>
          <w:p w14:paraId="113D1FE1" w14:textId="77777777" w:rsidR="00536065" w:rsidRPr="006F62F1" w:rsidRDefault="00536065" w:rsidP="003B4846">
            <w:pPr>
              <w:spacing w:after="0" w:line="240" w:lineRule="auto"/>
              <w:rPr>
                <w:rFonts w:ascii="Times New Roman" w:hAnsi="Times New Roman" w:cs="Times New Roman"/>
                <w:b/>
                <w:bCs/>
                <w:sz w:val="20"/>
                <w:szCs w:val="20"/>
              </w:rPr>
            </w:pPr>
          </w:p>
        </w:tc>
        <w:tc>
          <w:tcPr>
            <w:tcW w:w="1275" w:type="dxa"/>
            <w:vMerge/>
            <w:vAlign w:val="center"/>
          </w:tcPr>
          <w:p w14:paraId="70FCC07E" w14:textId="77777777" w:rsidR="00536065" w:rsidRPr="006F62F1" w:rsidRDefault="00536065" w:rsidP="003B4846">
            <w:pPr>
              <w:spacing w:after="0" w:line="240" w:lineRule="auto"/>
              <w:rPr>
                <w:rFonts w:ascii="Times New Roman" w:hAnsi="Times New Roman" w:cs="Times New Roman"/>
                <w:sz w:val="20"/>
                <w:szCs w:val="20"/>
              </w:rPr>
            </w:pPr>
          </w:p>
        </w:tc>
        <w:tc>
          <w:tcPr>
            <w:tcW w:w="2061" w:type="dxa"/>
            <w:vAlign w:val="center"/>
          </w:tcPr>
          <w:p w14:paraId="2B71A619" w14:textId="77777777" w:rsidR="00536065" w:rsidRPr="00AE3D1B" w:rsidRDefault="00536065" w:rsidP="003B4846">
            <w:pPr>
              <w:spacing w:after="0" w:line="240" w:lineRule="auto"/>
              <w:rPr>
                <w:rFonts w:ascii="Times New Roman" w:hAnsi="Times New Roman" w:cs="Times New Roman"/>
                <w:sz w:val="20"/>
                <w:szCs w:val="20"/>
              </w:rPr>
            </w:pPr>
            <w:r w:rsidRPr="00AE3D1B">
              <w:rPr>
                <w:rFonts w:ascii="Times New Roman" w:hAnsi="Times New Roman" w:cs="Times New Roman"/>
                <w:sz w:val="20"/>
                <w:szCs w:val="20"/>
              </w:rPr>
              <w:t>Экз. №</w:t>
            </w:r>
          </w:p>
        </w:tc>
      </w:tr>
    </w:tbl>
    <w:p w14:paraId="434ECBE4" w14:textId="77777777" w:rsidR="00536065" w:rsidRPr="006F62F1" w:rsidRDefault="00536065" w:rsidP="00536065">
      <w:pPr>
        <w:jc w:val="center"/>
        <w:rPr>
          <w:rFonts w:ascii="Times New Roman" w:hAnsi="Times New Roman" w:cs="Times New Roman"/>
          <w:sz w:val="28"/>
          <w:szCs w:val="28"/>
        </w:rPr>
      </w:pPr>
    </w:p>
    <w:p w14:paraId="40F0C46B" w14:textId="77777777" w:rsidR="00536065" w:rsidRPr="00D151BC" w:rsidRDefault="00536065" w:rsidP="00536065">
      <w:pPr>
        <w:jc w:val="center"/>
        <w:rPr>
          <w:sz w:val="28"/>
          <w:szCs w:val="28"/>
        </w:rPr>
      </w:pPr>
    </w:p>
    <w:p w14:paraId="6FAC077F" w14:textId="77777777" w:rsidR="00536065" w:rsidRPr="00A20A8B" w:rsidRDefault="00536065" w:rsidP="00536065">
      <w:pPr>
        <w:widowControl w:val="0"/>
        <w:suppressAutoHyphens/>
        <w:autoSpaceDE w:val="0"/>
        <w:autoSpaceDN w:val="0"/>
        <w:adjustRightInd w:val="0"/>
        <w:jc w:val="right"/>
        <w:rPr>
          <w:caps/>
          <w:sz w:val="28"/>
          <w:szCs w:val="28"/>
        </w:rPr>
      </w:pPr>
    </w:p>
    <w:p w14:paraId="35A8900B" w14:textId="77777777"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EAAC80C" w14:textId="77777777" w:rsidR="00536065" w:rsidRPr="006F62F1"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r w:rsidRPr="006F62F1">
        <w:rPr>
          <w:rFonts w:ascii="Times New Roman" w:hAnsi="Times New Roman" w:cs="Times New Roman"/>
          <w:b/>
          <w:bCs/>
          <w:caps/>
          <w:sz w:val="28"/>
          <w:szCs w:val="28"/>
        </w:rPr>
        <w:t>Рабочая ПРОГРАММа УЧЕБНОЙ ДИСЦИПЛИНЫ</w:t>
      </w:r>
    </w:p>
    <w:p w14:paraId="18C923DE" w14:textId="77777777" w:rsidR="00536065" w:rsidRPr="00951A06"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14:paraId="7771B544" w14:textId="77777777" w:rsidR="00536065" w:rsidRPr="00951A06"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51A06">
        <w:rPr>
          <w:rFonts w:ascii="Times New Roman" w:hAnsi="Times New Roman" w:cs="Times New Roman"/>
          <w:b/>
          <w:bCs/>
          <w:sz w:val="28"/>
          <w:szCs w:val="28"/>
        </w:rPr>
        <w:t>ОП.10.Основы предпринимательской деятельности</w:t>
      </w:r>
    </w:p>
    <w:p w14:paraId="6043E5B1" w14:textId="77777777" w:rsidR="00536065" w:rsidRPr="00951A06"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center"/>
        <w:rPr>
          <w:rFonts w:ascii="Times New Roman" w:hAnsi="Times New Roman" w:cs="Times New Roman"/>
          <w:b/>
          <w:sz w:val="28"/>
          <w:szCs w:val="28"/>
        </w:rPr>
      </w:pPr>
      <w:r w:rsidRPr="00951A06">
        <w:rPr>
          <w:rFonts w:ascii="Times New Roman" w:hAnsi="Times New Roman" w:cs="Times New Roman"/>
          <w:b/>
          <w:iCs/>
          <w:sz w:val="28"/>
          <w:szCs w:val="28"/>
        </w:rPr>
        <w:t>43.02.15 Поварское и кондитерское дело</w:t>
      </w:r>
    </w:p>
    <w:p w14:paraId="27CF9809" w14:textId="77777777" w:rsidR="00536065" w:rsidRPr="00951A06"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
    <w:p w14:paraId="620857DA" w14:textId="77777777" w:rsidR="00536065" w:rsidRPr="00951A06"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751F2414" w14:textId="77777777"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6B803F5" w14:textId="77777777"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C7CAF0A" w14:textId="77777777"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653CEB9" w14:textId="77777777" w:rsidR="00536065" w:rsidRPr="006F62F1"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082E82FA"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7B63565B"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2CF4E156" w14:textId="77777777"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497578E2" w14:textId="77777777"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3AAB4B5F" w14:textId="77777777"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58774A1C" w14:textId="77777777"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736302C3"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386DF6F0" w14:textId="0CC323CC" w:rsidR="00536065" w:rsidRPr="00285CC4" w:rsidRDefault="00536065" w:rsidP="002853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r w:rsidRPr="006F62F1">
        <w:rPr>
          <w:rFonts w:ascii="Times New Roman" w:hAnsi="Times New Roman" w:cs="Times New Roman"/>
          <w:sz w:val="24"/>
          <w:szCs w:val="24"/>
        </w:rPr>
        <w:t>Ульяновск</w:t>
      </w:r>
      <w:r w:rsidR="008568E9">
        <w:rPr>
          <w:rFonts w:ascii="Times New Roman" w:hAnsi="Times New Roman" w:cs="Times New Roman"/>
          <w:sz w:val="24"/>
          <w:szCs w:val="24"/>
        </w:rPr>
        <w:t>,</w:t>
      </w:r>
      <w:r w:rsidR="002853C4">
        <w:rPr>
          <w:rFonts w:ascii="Times New Roman" w:hAnsi="Times New Roman" w:cs="Times New Roman"/>
          <w:sz w:val="24"/>
          <w:szCs w:val="24"/>
        </w:rPr>
        <w:t xml:space="preserve"> 202</w:t>
      </w:r>
      <w:r w:rsidR="008D3C6F">
        <w:rPr>
          <w:rFonts w:ascii="Times New Roman" w:hAnsi="Times New Roman" w:cs="Times New Roman"/>
          <w:sz w:val="24"/>
          <w:szCs w:val="24"/>
        </w:rPr>
        <w:t>4</w:t>
      </w:r>
    </w:p>
    <w:tbl>
      <w:tblPr>
        <w:tblW w:w="0" w:type="auto"/>
        <w:tblBorders>
          <w:insideH w:val="single" w:sz="4" w:space="0" w:color="auto"/>
          <w:insideV w:val="single" w:sz="4" w:space="0" w:color="auto"/>
        </w:tblBorders>
        <w:tblLook w:val="01E0" w:firstRow="1" w:lastRow="1" w:firstColumn="1" w:lastColumn="1" w:noHBand="0" w:noVBand="0"/>
      </w:tblPr>
      <w:tblGrid>
        <w:gridCol w:w="9541"/>
      </w:tblGrid>
      <w:tr w:rsidR="00536065" w14:paraId="6E0F4C79" w14:textId="77777777" w:rsidTr="003B4846">
        <w:trPr>
          <w:trHeight w:val="3171"/>
        </w:trPr>
        <w:tc>
          <w:tcPr>
            <w:tcW w:w="9541" w:type="dxa"/>
          </w:tcPr>
          <w:p w14:paraId="6DA73804" w14:textId="77777777" w:rsidR="00536065" w:rsidRPr="002853C4" w:rsidRDefault="002853C4" w:rsidP="003B4846">
            <w:pPr>
              <w:pStyle w:val="a4"/>
              <w:spacing w:line="276" w:lineRule="auto"/>
              <w:jc w:val="both"/>
            </w:pPr>
            <w:r w:rsidRPr="002853C4">
              <w:rPr>
                <w:rFonts w:eastAsia="Calibri"/>
                <w:sz w:val="24"/>
                <w:szCs w:val="24"/>
              </w:rPr>
              <w:lastRenderedPageBreak/>
              <w:t xml:space="preserve">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w:t>
            </w:r>
            <w:r w:rsidRPr="002853C4">
              <w:rPr>
                <w:rFonts w:eastAsia="Calibri"/>
                <w:b/>
                <w:sz w:val="24"/>
                <w:szCs w:val="24"/>
              </w:rPr>
              <w:t xml:space="preserve">43.02.15 Поварское и кондитерское дело </w:t>
            </w:r>
            <w:r w:rsidRPr="002853C4">
              <w:rPr>
                <w:rFonts w:eastAsia="Calibri"/>
                <w:sz w:val="24"/>
                <w:szCs w:val="24"/>
              </w:rPr>
              <w:t xml:space="preserve">утвержденного приказом Министерства  образования и науки Российской Федерации от 9 декабря 2016 года № 1565 (зарегистрирован Министерством юстиции Российской Федерации дата 20  декабря  2016 года, регистрационный № 44828) на основании примерной основной образовательной программы  по специальности </w:t>
            </w:r>
            <w:r w:rsidRPr="002853C4">
              <w:rPr>
                <w:rFonts w:eastAsia="Calibri"/>
                <w:b/>
                <w:sz w:val="24"/>
                <w:szCs w:val="24"/>
              </w:rPr>
              <w:t xml:space="preserve">43.02.15 Поварское и кондитерское дело </w:t>
            </w:r>
            <w:r w:rsidRPr="002853C4">
              <w:rPr>
                <w:rFonts w:eastAsia="Calibri"/>
                <w:sz w:val="24"/>
                <w:szCs w:val="24"/>
              </w:rPr>
              <w:t>разработанной Федеральным учебно-методическим объединением  в системе среднего профессионального образования  по укрупненной группе профессий, специальностей 43.00.00 Сервис и туризм.</w:t>
            </w:r>
          </w:p>
          <w:p w14:paraId="431CE1B2" w14:textId="77777777" w:rsidR="00536065" w:rsidRDefault="00536065" w:rsidP="003B4846">
            <w:pPr>
              <w:pStyle w:val="a4"/>
              <w:spacing w:line="276" w:lineRule="auto"/>
              <w:jc w:val="both"/>
            </w:pPr>
          </w:p>
          <w:p w14:paraId="460B4766" w14:textId="77777777" w:rsidR="00536065" w:rsidRDefault="00536065" w:rsidP="003B4846">
            <w:pPr>
              <w:pStyle w:val="a4"/>
              <w:spacing w:line="276" w:lineRule="auto"/>
              <w:jc w:val="both"/>
            </w:pPr>
          </w:p>
          <w:p w14:paraId="39BEF6D0" w14:textId="77777777" w:rsidR="00536065" w:rsidRDefault="00536065" w:rsidP="003B4846">
            <w:pPr>
              <w:pStyle w:val="a4"/>
              <w:spacing w:line="276" w:lineRule="auto"/>
              <w:jc w:val="both"/>
            </w:pPr>
          </w:p>
        </w:tc>
      </w:tr>
      <w:tr w:rsidR="00536065" w:rsidRPr="007076AC" w14:paraId="35D451D5" w14:textId="77777777" w:rsidTr="003B4846">
        <w:trPr>
          <w:trHeight w:val="907"/>
        </w:trPr>
        <w:tc>
          <w:tcPr>
            <w:tcW w:w="9541" w:type="dxa"/>
          </w:tcPr>
          <w:tbl>
            <w:tblPr>
              <w:tblW w:w="0" w:type="auto"/>
              <w:tblLook w:val="00A0" w:firstRow="1" w:lastRow="0" w:firstColumn="1" w:lastColumn="0" w:noHBand="0" w:noVBand="0"/>
            </w:tblPr>
            <w:tblGrid>
              <w:gridCol w:w="4684"/>
              <w:gridCol w:w="4641"/>
            </w:tblGrid>
            <w:tr w:rsidR="008D3C6F" w:rsidRPr="007F1422" w14:paraId="52F317D9" w14:textId="77777777" w:rsidTr="00C80364">
              <w:trPr>
                <w:trHeight w:val="2696"/>
              </w:trPr>
              <w:tc>
                <w:tcPr>
                  <w:tcW w:w="4764" w:type="dxa"/>
                </w:tcPr>
                <w:p w14:paraId="23D2F53A" w14:textId="77777777" w:rsidR="008D3C6F" w:rsidRPr="007F1422" w:rsidRDefault="008D3C6F" w:rsidP="008D3C6F">
                  <w:pPr>
                    <w:spacing w:after="0"/>
                    <w:jc w:val="both"/>
                    <w:rPr>
                      <w:rFonts w:ascii="Times New Roman" w:eastAsia="Times New Roman" w:hAnsi="Times New Roman" w:cs="Times New Roman"/>
                      <w:b/>
                    </w:rPr>
                  </w:pPr>
                  <w:bookmarkStart w:id="0" w:name="_Hlk176962231"/>
                  <w:r w:rsidRPr="007F1422">
                    <w:rPr>
                      <w:rFonts w:ascii="Times New Roman" w:eastAsia="Times New Roman" w:hAnsi="Times New Roman" w:cs="Times New Roman"/>
                      <w:b/>
                    </w:rPr>
                    <w:t>РЕКОМЕНДОВАНА</w:t>
                  </w:r>
                </w:p>
                <w:p w14:paraId="6F1678F3" w14:textId="77777777" w:rsidR="008D3C6F" w:rsidRPr="007F1422" w:rsidRDefault="008D3C6F" w:rsidP="008D3C6F">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на заседании МК УГПС 43.00.00 Туризм и сервис</w:t>
                  </w:r>
                </w:p>
                <w:p w14:paraId="4C2AFC09" w14:textId="77777777" w:rsidR="008D3C6F" w:rsidRPr="007F1422" w:rsidRDefault="008D3C6F" w:rsidP="008D3C6F">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Председатель МК</w:t>
                  </w:r>
                </w:p>
                <w:p w14:paraId="2813C58E" w14:textId="77777777" w:rsidR="008D3C6F" w:rsidRPr="007F1422" w:rsidRDefault="008D3C6F" w:rsidP="008D3C6F">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___________/</w:t>
                  </w:r>
                  <w:r w:rsidRPr="007F1422">
                    <w:rPr>
                      <w:rFonts w:ascii="Times New Roman" w:eastAsia="Times New Roman" w:hAnsi="Times New Roman" w:cs="Times New Roman"/>
                      <w:b/>
                      <w:u w:val="single"/>
                    </w:rPr>
                    <w:t>А.А. Абрамова /</w:t>
                  </w:r>
                  <w:r w:rsidRPr="007F1422">
                    <w:rPr>
                      <w:rFonts w:ascii="Times New Roman" w:eastAsia="Times New Roman" w:hAnsi="Times New Roman" w:cs="Times New Roman"/>
                      <w:b/>
                    </w:rPr>
                    <w:t xml:space="preserve"> </w:t>
                  </w:r>
                </w:p>
                <w:p w14:paraId="198E9BB9" w14:textId="77777777" w:rsidR="008D3C6F" w:rsidRPr="007F1422" w:rsidRDefault="008D3C6F" w:rsidP="008D3C6F">
                  <w:pPr>
                    <w:spacing w:after="0"/>
                    <w:jc w:val="both"/>
                    <w:rPr>
                      <w:rFonts w:ascii="Times New Roman" w:eastAsia="Times New Roman" w:hAnsi="Times New Roman" w:cs="Times New Roman"/>
                      <w:b/>
                    </w:rPr>
                  </w:pPr>
                </w:p>
                <w:p w14:paraId="0EF8D875" w14:textId="77777777" w:rsidR="008D3C6F" w:rsidRPr="007F1422" w:rsidRDefault="008D3C6F" w:rsidP="008D3C6F">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Протокол № 1 от 26.08. 2024 г.</w:t>
                  </w:r>
                </w:p>
                <w:p w14:paraId="7B94C895" w14:textId="77777777" w:rsidR="008D3C6F" w:rsidRPr="007F1422" w:rsidRDefault="008D3C6F" w:rsidP="008D3C6F">
                  <w:pPr>
                    <w:spacing w:after="0"/>
                    <w:jc w:val="both"/>
                    <w:rPr>
                      <w:rFonts w:ascii="Times New Roman" w:eastAsia="Times New Roman" w:hAnsi="Times New Roman" w:cs="Times New Roman"/>
                      <w:b/>
                    </w:rPr>
                  </w:pPr>
                </w:p>
              </w:tc>
              <w:tc>
                <w:tcPr>
                  <w:tcW w:w="4731" w:type="dxa"/>
                </w:tcPr>
                <w:p w14:paraId="15DFF24B" w14:textId="77777777" w:rsidR="008D3C6F" w:rsidRPr="007F1422" w:rsidRDefault="008D3C6F" w:rsidP="008D3C6F">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СОГЛАСОВАНО</w:t>
                  </w:r>
                </w:p>
                <w:p w14:paraId="4B5EEBF4" w14:textId="77777777" w:rsidR="008D3C6F" w:rsidRPr="007F1422" w:rsidRDefault="008D3C6F" w:rsidP="008D3C6F">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Заместитель директора по учебной работе ОГБПОУ УТПиТ</w:t>
                  </w:r>
                </w:p>
                <w:p w14:paraId="138EDF23" w14:textId="77777777" w:rsidR="008D3C6F" w:rsidRPr="007F1422" w:rsidRDefault="008D3C6F" w:rsidP="008D3C6F">
                  <w:pPr>
                    <w:spacing w:after="0"/>
                    <w:jc w:val="both"/>
                    <w:rPr>
                      <w:rFonts w:ascii="Times New Roman" w:eastAsia="Times New Roman" w:hAnsi="Times New Roman" w:cs="Times New Roman"/>
                      <w:b/>
                      <w:u w:val="single"/>
                    </w:rPr>
                  </w:pPr>
                  <w:r w:rsidRPr="007F1422">
                    <w:rPr>
                      <w:rFonts w:ascii="Times New Roman" w:eastAsia="Times New Roman" w:hAnsi="Times New Roman" w:cs="Times New Roman"/>
                      <w:b/>
                    </w:rPr>
                    <w:t>__________/</w:t>
                  </w:r>
                  <w:r w:rsidRPr="007F1422">
                    <w:rPr>
                      <w:rFonts w:ascii="Times New Roman" w:eastAsia="Times New Roman" w:hAnsi="Times New Roman" w:cs="Times New Roman"/>
                      <w:b/>
                      <w:u w:val="single"/>
                    </w:rPr>
                    <w:t>Ю.Ю. Бесова/</w:t>
                  </w:r>
                </w:p>
                <w:p w14:paraId="6B12FFFA" w14:textId="77777777" w:rsidR="008D3C6F" w:rsidRPr="007F1422" w:rsidRDefault="008D3C6F" w:rsidP="008D3C6F">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_____________ 2024 г.</w:t>
                  </w:r>
                </w:p>
              </w:tc>
            </w:tr>
            <w:bookmarkEnd w:id="0"/>
          </w:tbl>
          <w:p w14:paraId="70D1A345" w14:textId="77777777" w:rsidR="00536065" w:rsidRPr="007076AC" w:rsidRDefault="00536065" w:rsidP="003B4846">
            <w:pPr>
              <w:pStyle w:val="a4"/>
              <w:spacing w:line="276" w:lineRule="auto"/>
              <w:rPr>
                <w:i/>
              </w:rPr>
            </w:pPr>
          </w:p>
          <w:p w14:paraId="35717B63" w14:textId="77777777" w:rsidR="00536065" w:rsidRPr="007076AC" w:rsidRDefault="00536065" w:rsidP="003B4846">
            <w:pPr>
              <w:pStyle w:val="a4"/>
              <w:spacing w:line="276" w:lineRule="auto"/>
            </w:pPr>
          </w:p>
          <w:p w14:paraId="5D975F67" w14:textId="77777777" w:rsidR="00536065" w:rsidRPr="007076AC" w:rsidRDefault="00536065" w:rsidP="003B4846">
            <w:pPr>
              <w:pStyle w:val="a4"/>
              <w:spacing w:line="276" w:lineRule="auto"/>
              <w:rPr>
                <w:i/>
              </w:rPr>
            </w:pPr>
          </w:p>
          <w:p w14:paraId="1333D57A" w14:textId="77777777" w:rsidR="00536065" w:rsidRPr="007076AC" w:rsidRDefault="0035492E" w:rsidP="003B4846">
            <w:pPr>
              <w:pStyle w:val="a4"/>
              <w:spacing w:line="276" w:lineRule="auto"/>
              <w:rPr>
                <w:i/>
              </w:rPr>
            </w:pPr>
            <w:r>
              <w:rPr>
                <w:i/>
              </w:rPr>
              <w:t>Поторжнова С.С.</w:t>
            </w:r>
            <w:r w:rsidR="002853C4">
              <w:rPr>
                <w:i/>
              </w:rPr>
              <w:t xml:space="preserve">. преподаватель </w:t>
            </w:r>
            <w:r w:rsidR="00AE3D1B">
              <w:rPr>
                <w:i/>
              </w:rPr>
              <w:t xml:space="preserve">ОГБПОУ </w:t>
            </w:r>
            <w:r w:rsidR="00536065">
              <w:rPr>
                <w:i/>
              </w:rPr>
              <w:t>«Ульяновский техникум питания и торговли»</w:t>
            </w:r>
          </w:p>
          <w:p w14:paraId="469161BE" w14:textId="77777777" w:rsidR="00536065" w:rsidRPr="007076AC" w:rsidRDefault="00536065" w:rsidP="003B4846">
            <w:pPr>
              <w:pStyle w:val="a4"/>
              <w:spacing w:line="276" w:lineRule="auto"/>
              <w:rPr>
                <w:i/>
              </w:rPr>
            </w:pPr>
          </w:p>
          <w:p w14:paraId="525F873F" w14:textId="77777777" w:rsidR="00536065" w:rsidRPr="007076AC" w:rsidRDefault="00536065" w:rsidP="003B4846">
            <w:pPr>
              <w:pStyle w:val="a4"/>
              <w:spacing w:line="276" w:lineRule="auto"/>
              <w:rPr>
                <w:i/>
              </w:rPr>
            </w:pPr>
          </w:p>
        </w:tc>
      </w:tr>
    </w:tbl>
    <w:p w14:paraId="2D5418F8" w14:textId="7B702A7E" w:rsidR="00232867" w:rsidRPr="00232867" w:rsidRDefault="00B22ACC" w:rsidP="0023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r w:rsidRPr="00232867">
        <w:rPr>
          <w:rFonts w:ascii="Times New Roman" w:hAnsi="Times New Roman" w:cs="Times New Roman"/>
        </w:rPr>
        <w:t xml:space="preserve">Рецензент: </w:t>
      </w:r>
      <w:r w:rsidR="00232867" w:rsidRPr="00232867">
        <w:rPr>
          <w:rFonts w:ascii="Times New Roman" w:hAnsi="Times New Roman" w:cs="Times New Roman"/>
        </w:rPr>
        <w:t>Операционный шеф ресторанов группы компаний Славяне Д.П. Кашин</w:t>
      </w:r>
    </w:p>
    <w:p w14:paraId="0E4EAB9A" w14:textId="77777777" w:rsidR="00B22ACC" w:rsidRDefault="00B22ACC" w:rsidP="00B22A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p>
    <w:p w14:paraId="7B19EDB0" w14:textId="77777777"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CC0625D" w14:textId="77777777" w:rsidR="00536065" w:rsidRPr="0001630C" w:rsidRDefault="00536065" w:rsidP="00536065">
      <w:pPr>
        <w:widowControl w:val="0"/>
        <w:tabs>
          <w:tab w:val="left" w:pos="83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rPr>
      </w:pPr>
      <w:r>
        <w:tab/>
      </w:r>
      <w:r>
        <w:tab/>
      </w:r>
      <w:r>
        <w:tab/>
      </w:r>
      <w:r>
        <w:tab/>
      </w:r>
      <w:r>
        <w:tab/>
      </w:r>
    </w:p>
    <w:p w14:paraId="6B8A5323"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4A45F40"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0E6E5B4"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50700DB" w14:textId="77777777"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08B8C2EE"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14:paraId="331AD11F"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p>
    <w:p w14:paraId="26D54FA1"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p>
    <w:p w14:paraId="605CA442" w14:textId="77777777"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14:paraId="5D1670D6" w14:textId="77777777" w:rsidR="00F64412" w:rsidRDefault="00F64412"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14:paraId="40F39B0F" w14:textId="77777777" w:rsidR="002853C4" w:rsidRDefault="002853C4" w:rsidP="0072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14:paraId="5C9055B4" w14:textId="77777777" w:rsidR="002853C4" w:rsidRDefault="002853C4" w:rsidP="0072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14:paraId="2834D0A1" w14:textId="77777777" w:rsidR="00536065" w:rsidRDefault="00536065" w:rsidP="002433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sidRPr="00285CC4">
        <w:rPr>
          <w:rFonts w:ascii="Times New Roman" w:hAnsi="Times New Roman"/>
          <w:b/>
          <w:caps/>
          <w:sz w:val="24"/>
          <w:szCs w:val="24"/>
        </w:rPr>
        <w:t>1.паспорт Рабочей  прогрАММЫ  ДИСЦИПЛИНЫ</w:t>
      </w:r>
    </w:p>
    <w:p w14:paraId="0D347C18" w14:textId="77777777" w:rsidR="00285CC4" w:rsidRDefault="00285CC4" w:rsidP="0072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4"/>
          <w:szCs w:val="24"/>
        </w:rPr>
      </w:pPr>
    </w:p>
    <w:p w14:paraId="318962C3" w14:textId="77777777" w:rsidR="00536065"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285CC4">
        <w:rPr>
          <w:rFonts w:ascii="Times New Roman" w:hAnsi="Times New Roman"/>
          <w:b/>
          <w:sz w:val="24"/>
          <w:szCs w:val="24"/>
        </w:rPr>
        <w:t>ОП10. Основы предпринимательской деятельности</w:t>
      </w:r>
    </w:p>
    <w:p w14:paraId="7E9E9599" w14:textId="77777777" w:rsidR="00285CC4" w:rsidRPr="00CE4A68" w:rsidRDefault="00285CC4" w:rsidP="0072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24DE08B8" w14:textId="77777777"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b/>
          <w:sz w:val="24"/>
          <w:szCs w:val="24"/>
        </w:rPr>
      </w:pPr>
      <w:r w:rsidRPr="00285CC4">
        <w:rPr>
          <w:rFonts w:ascii="Times New Roman" w:hAnsi="Times New Roman"/>
          <w:b/>
          <w:sz w:val="24"/>
          <w:szCs w:val="24"/>
        </w:rPr>
        <w:t xml:space="preserve">1.1Область применения рабочей  программы </w:t>
      </w:r>
    </w:p>
    <w:p w14:paraId="75013150" w14:textId="77777777" w:rsidR="00536065" w:rsidRPr="00961E7D" w:rsidRDefault="00536065" w:rsidP="00AC5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b/>
          <w:sz w:val="24"/>
          <w:szCs w:val="24"/>
        </w:rPr>
      </w:pPr>
      <w:r>
        <w:rPr>
          <w:rFonts w:ascii="Times New Roman" w:hAnsi="Times New Roman"/>
          <w:color w:val="000000"/>
          <w:sz w:val="28"/>
          <w:szCs w:val="28"/>
        </w:rPr>
        <w:tab/>
      </w:r>
      <w:r w:rsidRPr="00961E7D">
        <w:rPr>
          <w:rFonts w:ascii="Times New Roman" w:hAnsi="Times New Roman"/>
          <w:color w:val="000000"/>
          <w:sz w:val="24"/>
          <w:szCs w:val="24"/>
        </w:rPr>
        <w:t>Рабочая программа</w:t>
      </w:r>
      <w:r w:rsidRPr="00961E7D">
        <w:rPr>
          <w:rFonts w:ascii="Times New Roman" w:hAnsi="Times New Roman"/>
          <w:sz w:val="24"/>
          <w:szCs w:val="24"/>
        </w:rPr>
        <w:t xml:space="preserve"> учебной дисциплины является частью вариативной составляющей  основной профессиональной образовательной программы </w:t>
      </w:r>
      <w:r w:rsidRPr="00961E7D">
        <w:rPr>
          <w:rFonts w:ascii="Times New Roman" w:hAnsi="Times New Roman"/>
          <w:color w:val="000000"/>
          <w:sz w:val="24"/>
          <w:szCs w:val="24"/>
        </w:rPr>
        <w:t>в</w:t>
      </w:r>
      <w:r w:rsidR="0035492E">
        <w:rPr>
          <w:rFonts w:ascii="Times New Roman" w:hAnsi="Times New Roman"/>
          <w:color w:val="000000"/>
          <w:sz w:val="24"/>
          <w:szCs w:val="24"/>
        </w:rPr>
        <w:t xml:space="preserve"> </w:t>
      </w:r>
      <w:r w:rsidRPr="00961E7D">
        <w:rPr>
          <w:rFonts w:ascii="Times New Roman" w:hAnsi="Times New Roman"/>
          <w:color w:val="000000"/>
          <w:sz w:val="24"/>
          <w:szCs w:val="24"/>
        </w:rPr>
        <w:t>соответствии с  ФГОС</w:t>
      </w:r>
      <w:r w:rsidR="00AC5668">
        <w:rPr>
          <w:rFonts w:ascii="Times New Roman" w:hAnsi="Times New Roman"/>
          <w:color w:val="000000"/>
          <w:sz w:val="24"/>
          <w:szCs w:val="24"/>
        </w:rPr>
        <w:t> СПО</w:t>
      </w:r>
      <w:r w:rsidR="00AC5668">
        <w:rPr>
          <w:rFonts w:ascii="Times New Roman" w:hAnsi="Times New Roman"/>
          <w:sz w:val="24"/>
          <w:szCs w:val="24"/>
        </w:rPr>
        <w:t> </w:t>
      </w:r>
      <w:r w:rsidRPr="00961E7D">
        <w:rPr>
          <w:rFonts w:ascii="Times New Roman" w:hAnsi="Times New Roman"/>
          <w:sz w:val="24"/>
          <w:szCs w:val="24"/>
        </w:rPr>
        <w:t>ППССЗ</w:t>
      </w:r>
      <w:r w:rsidRPr="00961E7D">
        <w:rPr>
          <w:rFonts w:ascii="Times New Roman" w:hAnsi="Times New Roman"/>
          <w:b/>
          <w:bCs/>
          <w:sz w:val="24"/>
          <w:szCs w:val="24"/>
        </w:rPr>
        <w:t xml:space="preserve"> Поварское и кондитерское дело.</w:t>
      </w:r>
      <w:r w:rsidR="0035492E">
        <w:rPr>
          <w:rFonts w:ascii="Times New Roman" w:hAnsi="Times New Roman"/>
          <w:b/>
          <w:bCs/>
          <w:sz w:val="24"/>
          <w:szCs w:val="24"/>
        </w:rPr>
        <w:t xml:space="preserve"> </w:t>
      </w:r>
      <w:r w:rsidRPr="00961E7D">
        <w:rPr>
          <w:rFonts w:ascii="Times New Roman" w:hAnsi="Times New Roman"/>
          <w:color w:val="000000"/>
          <w:sz w:val="24"/>
          <w:szCs w:val="24"/>
        </w:rPr>
        <w:t>Программа дисциплины предназначена для обучающихся осваивающих основные профессиональные образовательные программы среднего профессионального образования.  Рабочая  программа дисциплины является универсальной и может быть использована  в профессиональной подготовке</w:t>
      </w:r>
      <w:r w:rsidRPr="00961E7D">
        <w:rPr>
          <w:rFonts w:ascii="Times New Roman" w:hAnsi="Times New Roman"/>
          <w:sz w:val="24"/>
          <w:szCs w:val="24"/>
        </w:rPr>
        <w:t xml:space="preserve"> по повышению квалификации, профильному обучению, подготовке и переподготовке специалистов.</w:t>
      </w:r>
    </w:p>
    <w:p w14:paraId="49CDCC4A" w14:textId="77777777" w:rsidR="00536065" w:rsidRPr="00F70549" w:rsidRDefault="00536065" w:rsidP="00AC5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rPr>
          <w:rFonts w:ascii="Times New Roman" w:hAnsi="Times New Roman"/>
          <w:sz w:val="28"/>
          <w:szCs w:val="28"/>
        </w:rPr>
      </w:pPr>
    </w:p>
    <w:p w14:paraId="77230108" w14:textId="77777777" w:rsidR="00536065" w:rsidRPr="00CE4A68" w:rsidRDefault="00536065" w:rsidP="0053606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b/>
          <w:sz w:val="28"/>
          <w:szCs w:val="28"/>
        </w:rPr>
      </w:pPr>
      <w:r w:rsidRPr="00CE4A68">
        <w:rPr>
          <w:rFonts w:ascii="Times New Roman" w:hAnsi="Times New Roman"/>
          <w:b/>
          <w:sz w:val="28"/>
          <w:szCs w:val="28"/>
        </w:rPr>
        <w:t>1.2 Место учебной дисциплины в структуре основной профессиональной образовательной программы:</w:t>
      </w:r>
    </w:p>
    <w:p w14:paraId="14EB7B0F" w14:textId="77777777" w:rsidR="00285CC4"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4"/>
          <w:szCs w:val="24"/>
        </w:rPr>
      </w:pPr>
      <w:r>
        <w:rPr>
          <w:rFonts w:ascii="Times New Roman" w:hAnsi="Times New Roman"/>
          <w:sz w:val="28"/>
          <w:szCs w:val="28"/>
        </w:rPr>
        <w:tab/>
      </w:r>
      <w:r w:rsidRPr="00961E7D">
        <w:rPr>
          <w:rFonts w:ascii="Times New Roman" w:hAnsi="Times New Roman"/>
          <w:sz w:val="24"/>
          <w:szCs w:val="24"/>
        </w:rPr>
        <w:t>Программа учебной дисциплины</w:t>
      </w:r>
      <w:r w:rsidR="00DA6F3E">
        <w:rPr>
          <w:rFonts w:ascii="Times New Roman" w:hAnsi="Times New Roman"/>
          <w:sz w:val="24"/>
          <w:szCs w:val="24"/>
        </w:rPr>
        <w:t xml:space="preserve"> ОП</w:t>
      </w:r>
      <w:r w:rsidR="00AE3D1B">
        <w:rPr>
          <w:rFonts w:ascii="Times New Roman" w:hAnsi="Times New Roman"/>
          <w:sz w:val="24"/>
          <w:szCs w:val="24"/>
        </w:rPr>
        <w:t>.</w:t>
      </w:r>
      <w:r w:rsidR="00DA6F3E">
        <w:rPr>
          <w:rFonts w:ascii="Times New Roman" w:hAnsi="Times New Roman"/>
          <w:sz w:val="24"/>
          <w:szCs w:val="24"/>
        </w:rPr>
        <w:t xml:space="preserve">10 Основы предпринимательской деятельности </w:t>
      </w:r>
    </w:p>
    <w:p w14:paraId="28DC9856" w14:textId="77777777" w:rsidR="00536065" w:rsidRPr="00961E7D"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4"/>
          <w:szCs w:val="24"/>
          <w:u w:val="single"/>
        </w:rPr>
      </w:pPr>
      <w:r w:rsidRPr="00961E7D">
        <w:rPr>
          <w:rFonts w:ascii="Times New Roman" w:hAnsi="Times New Roman"/>
          <w:b/>
          <w:sz w:val="24"/>
          <w:szCs w:val="24"/>
          <w:u w:val="single"/>
        </w:rPr>
        <w:t>П.00</w:t>
      </w:r>
      <w:r w:rsidRPr="00961E7D">
        <w:rPr>
          <w:rFonts w:ascii="Times New Roman" w:hAnsi="Times New Roman"/>
          <w:sz w:val="24"/>
          <w:szCs w:val="24"/>
          <w:u w:val="single"/>
        </w:rPr>
        <w:t xml:space="preserve"> Профессиональный цикл </w:t>
      </w:r>
      <w:r w:rsidR="00285CC4" w:rsidRPr="00285CC4">
        <w:rPr>
          <w:rFonts w:ascii="Times New Roman" w:hAnsi="Times New Roman"/>
          <w:sz w:val="24"/>
          <w:szCs w:val="24"/>
        </w:rPr>
        <w:t>входит  в</w:t>
      </w:r>
    </w:p>
    <w:p w14:paraId="31CCE353" w14:textId="77777777" w:rsidR="00536065" w:rsidRPr="00CE4A68"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8"/>
          <w:szCs w:val="28"/>
        </w:rPr>
      </w:pPr>
      <w:r w:rsidRPr="00951A06">
        <w:rPr>
          <w:rFonts w:ascii="Times New Roman" w:hAnsi="Times New Roman"/>
          <w:b/>
          <w:sz w:val="24"/>
          <w:szCs w:val="24"/>
          <w:u w:val="single"/>
        </w:rPr>
        <w:t>ОП.00</w:t>
      </w:r>
      <w:r w:rsidRPr="00F90CC4">
        <w:rPr>
          <w:rFonts w:ascii="Times New Roman" w:hAnsi="Times New Roman"/>
          <w:sz w:val="24"/>
          <w:szCs w:val="24"/>
          <w:u w:val="single"/>
        </w:rPr>
        <w:t>Общепрофессиональные дисциплины</w:t>
      </w:r>
      <w:r w:rsidRPr="00F90CC4">
        <w:rPr>
          <w:rFonts w:ascii="Times New Roman" w:hAnsi="Times New Roman"/>
          <w:sz w:val="24"/>
          <w:szCs w:val="24"/>
        </w:rPr>
        <w:t>.</w:t>
      </w:r>
    </w:p>
    <w:p w14:paraId="1C39B6F4" w14:textId="77777777" w:rsidR="00536065" w:rsidRPr="00CE4A68" w:rsidRDefault="00536065" w:rsidP="0053606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b/>
          <w:sz w:val="28"/>
          <w:szCs w:val="28"/>
        </w:rPr>
      </w:pPr>
      <w:r w:rsidRPr="00CE4A68">
        <w:rPr>
          <w:rFonts w:ascii="Times New Roman" w:hAnsi="Times New Roman"/>
          <w:b/>
          <w:sz w:val="28"/>
          <w:szCs w:val="28"/>
        </w:rPr>
        <w:t>1.3. Цели и задачи дисциплины – требования к результатам освоения учебной дисциплины:</w:t>
      </w:r>
    </w:p>
    <w:p w14:paraId="6D2C7346" w14:textId="77777777" w:rsidR="00536065" w:rsidRPr="00CE4A68"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b/>
          <w:i/>
          <w:sz w:val="28"/>
          <w:szCs w:val="28"/>
        </w:rPr>
      </w:pPr>
      <w:r>
        <w:rPr>
          <w:rFonts w:ascii="Times New Roman" w:hAnsi="Times New Roman"/>
          <w:b/>
          <w:i/>
          <w:sz w:val="28"/>
          <w:szCs w:val="28"/>
        </w:rPr>
        <w:t>Цель дисциплины:</w:t>
      </w:r>
    </w:p>
    <w:p w14:paraId="5D4F2CF4" w14:textId="77777777" w:rsidR="00536065" w:rsidRPr="00F90CC4" w:rsidRDefault="00536065" w:rsidP="00536065">
      <w:pPr>
        <w:spacing w:after="120"/>
        <w:ind w:right="-1" w:firstLine="283"/>
        <w:jc w:val="both"/>
        <w:rPr>
          <w:rFonts w:ascii="Times New Roman" w:hAnsi="Times New Roman"/>
          <w:sz w:val="24"/>
          <w:szCs w:val="24"/>
        </w:rPr>
      </w:pPr>
      <w:r w:rsidRPr="00F90CC4">
        <w:rPr>
          <w:rFonts w:ascii="Times New Roman" w:hAnsi="Times New Roman"/>
          <w:sz w:val="24"/>
          <w:szCs w:val="24"/>
        </w:rPr>
        <w:t xml:space="preserve">- формирование нормативно-правовых, экономических и организационных знаний и умений по вопросам становления, организации и ведения предпринимательской деятельности в условиях российской экономики. </w:t>
      </w:r>
    </w:p>
    <w:p w14:paraId="417C7577" w14:textId="77777777" w:rsidR="00536065" w:rsidRPr="00CE4A68" w:rsidRDefault="00536065" w:rsidP="00536065">
      <w:pPr>
        <w:spacing w:after="120" w:line="240" w:lineRule="auto"/>
        <w:ind w:left="283" w:firstLine="437"/>
        <w:rPr>
          <w:rFonts w:ascii="Times New Roman" w:hAnsi="Times New Roman"/>
          <w:b/>
          <w:sz w:val="28"/>
          <w:szCs w:val="28"/>
        </w:rPr>
      </w:pPr>
      <w:r w:rsidRPr="00CE4A68">
        <w:rPr>
          <w:rFonts w:ascii="Times New Roman" w:hAnsi="Times New Roman"/>
          <w:b/>
          <w:sz w:val="28"/>
          <w:szCs w:val="28"/>
        </w:rPr>
        <w:t>Задачи дисциплины:</w:t>
      </w:r>
    </w:p>
    <w:p w14:paraId="5EB3347D" w14:textId="77777777" w:rsidR="00536065" w:rsidRPr="00F90CC4" w:rsidRDefault="00536065" w:rsidP="00536065">
      <w:pPr>
        <w:spacing w:after="0" w:line="240" w:lineRule="auto"/>
        <w:ind w:firstLine="720"/>
        <w:rPr>
          <w:rFonts w:ascii="Times New Roman" w:hAnsi="Times New Roman"/>
          <w:sz w:val="24"/>
          <w:szCs w:val="24"/>
        </w:rPr>
      </w:pPr>
      <w:r w:rsidRPr="00F90CC4">
        <w:rPr>
          <w:rFonts w:ascii="Times New Roman" w:hAnsi="Times New Roman"/>
          <w:sz w:val="24"/>
          <w:szCs w:val="24"/>
        </w:rPr>
        <w:t xml:space="preserve">1. Формировать системные знания об основах организации предпринимательской деятельности. </w:t>
      </w:r>
    </w:p>
    <w:p w14:paraId="1BF18C95" w14:textId="77777777" w:rsidR="00536065" w:rsidRPr="00F90CC4" w:rsidRDefault="00536065" w:rsidP="00536065">
      <w:pPr>
        <w:spacing w:after="0" w:line="240" w:lineRule="auto"/>
        <w:ind w:firstLine="720"/>
        <w:rPr>
          <w:rFonts w:ascii="Times New Roman" w:hAnsi="Times New Roman"/>
          <w:sz w:val="24"/>
          <w:szCs w:val="24"/>
        </w:rPr>
      </w:pPr>
      <w:r w:rsidRPr="00F90CC4">
        <w:rPr>
          <w:rFonts w:ascii="Times New Roman" w:hAnsi="Times New Roman"/>
          <w:sz w:val="24"/>
          <w:szCs w:val="24"/>
        </w:rPr>
        <w:t xml:space="preserve">2.  Выработать организационно-управленческие умения в ведении предпринимательской деятельности.  </w:t>
      </w:r>
    </w:p>
    <w:p w14:paraId="1CAAFC8F" w14:textId="77777777" w:rsidR="00536065" w:rsidRPr="00CE4A68" w:rsidRDefault="00536065" w:rsidP="0031675C">
      <w:pPr>
        <w:spacing w:after="0" w:line="240" w:lineRule="auto"/>
        <w:ind w:firstLine="720"/>
        <w:rPr>
          <w:rFonts w:ascii="Times New Roman" w:hAnsi="Times New Roman"/>
          <w:sz w:val="28"/>
          <w:szCs w:val="28"/>
        </w:rPr>
      </w:pPr>
      <w:r w:rsidRPr="00F90CC4">
        <w:rPr>
          <w:rFonts w:ascii="Times New Roman" w:hAnsi="Times New Roman"/>
          <w:sz w:val="24"/>
          <w:szCs w:val="24"/>
        </w:rPr>
        <w:t>3. Формировать знания об ответственности субъектов    предпринимательской деятельности</w:t>
      </w:r>
      <w:r>
        <w:rPr>
          <w:rFonts w:ascii="Times New Roman" w:hAnsi="Times New Roman"/>
          <w:sz w:val="28"/>
          <w:szCs w:val="28"/>
        </w:rPr>
        <w:t xml:space="preserve">. </w:t>
      </w:r>
    </w:p>
    <w:p w14:paraId="66A7B7EA" w14:textId="77777777" w:rsidR="00536065" w:rsidRPr="00E437E3"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E437E3">
        <w:rPr>
          <w:rFonts w:ascii="Times New Roman" w:hAnsi="Times New Roman"/>
          <w:b/>
          <w:sz w:val="28"/>
          <w:szCs w:val="28"/>
        </w:rPr>
        <w:t>В результате освоения учебной дисциплины обучающийся должен уметь:</w:t>
      </w:r>
    </w:p>
    <w:p w14:paraId="4B476E2A" w14:textId="77777777"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определять приемлемые границы производства, рассчитывать цену товара;</w:t>
      </w:r>
    </w:p>
    <w:p w14:paraId="0E5A1927" w14:textId="77777777"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разрабатывать бизнес – план;</w:t>
      </w:r>
    </w:p>
    <w:p w14:paraId="3183A31E" w14:textId="77777777" w:rsidR="00536065" w:rsidRPr="00F90CC4" w:rsidRDefault="00AE3D1B" w:rsidP="00536065">
      <w:pPr>
        <w:pStyle w:val="a3"/>
        <w:numPr>
          <w:ilvl w:val="0"/>
          <w:numId w:val="1"/>
        </w:numPr>
        <w:spacing w:after="0" w:line="240" w:lineRule="auto"/>
        <w:rPr>
          <w:rFonts w:ascii="Times New Roman" w:hAnsi="Times New Roman"/>
          <w:sz w:val="24"/>
          <w:szCs w:val="24"/>
        </w:rPr>
      </w:pPr>
      <w:r>
        <w:rPr>
          <w:rFonts w:ascii="Times New Roman" w:hAnsi="Times New Roman"/>
          <w:sz w:val="24"/>
          <w:szCs w:val="24"/>
        </w:rPr>
        <w:t xml:space="preserve">составлять </w:t>
      </w:r>
      <w:r w:rsidR="00536065" w:rsidRPr="00F90CC4">
        <w:rPr>
          <w:rFonts w:ascii="Times New Roman" w:hAnsi="Times New Roman"/>
          <w:sz w:val="24"/>
          <w:szCs w:val="24"/>
        </w:rPr>
        <w:t>пакет документов для открытия  своего дела;</w:t>
      </w:r>
    </w:p>
    <w:p w14:paraId="22158759" w14:textId="77777777"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w:t>
      </w:r>
      <w:r w:rsidR="00AE3D1B">
        <w:rPr>
          <w:rFonts w:ascii="Times New Roman" w:hAnsi="Times New Roman"/>
          <w:sz w:val="24"/>
          <w:szCs w:val="24"/>
        </w:rPr>
        <w:t xml:space="preserve">формлять </w:t>
      </w:r>
      <w:r w:rsidRPr="00F90CC4">
        <w:rPr>
          <w:rFonts w:ascii="Times New Roman" w:hAnsi="Times New Roman"/>
          <w:sz w:val="24"/>
          <w:szCs w:val="24"/>
        </w:rPr>
        <w:t>документы для открытия расчетного счета в банке;</w:t>
      </w:r>
    </w:p>
    <w:p w14:paraId="2EF625D1" w14:textId="77777777"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соблюдать профессиональную этику, этические кодексы фирмы,</w:t>
      </w:r>
    </w:p>
    <w:p w14:paraId="34159D84" w14:textId="77777777"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соблюдать общепринятые правила  осуществления бизнеса;</w:t>
      </w:r>
    </w:p>
    <w:p w14:paraId="3C489B95" w14:textId="77777777"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анализировать финансовое состояние предприятия;</w:t>
      </w:r>
    </w:p>
    <w:p w14:paraId="488579AC" w14:textId="77777777"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осуществлять основные финансовые операции;</w:t>
      </w:r>
    </w:p>
    <w:p w14:paraId="43998D75" w14:textId="77777777"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рассчитывать налоги;</w:t>
      </w:r>
    </w:p>
    <w:p w14:paraId="74D49067" w14:textId="77777777"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рассчитывать рентабельность  предпринимательской деятельности.</w:t>
      </w:r>
    </w:p>
    <w:p w14:paraId="19B4A386" w14:textId="77777777" w:rsidR="00536065" w:rsidRPr="00CE4A68" w:rsidRDefault="00536065" w:rsidP="00536065">
      <w:pPr>
        <w:spacing w:after="0" w:line="240" w:lineRule="auto"/>
        <w:rPr>
          <w:rFonts w:ascii="Times New Roman" w:hAnsi="Times New Roman"/>
          <w:sz w:val="28"/>
          <w:szCs w:val="28"/>
        </w:rPr>
      </w:pPr>
      <w:r w:rsidRPr="00E437E3">
        <w:rPr>
          <w:rFonts w:ascii="Times New Roman" w:hAnsi="Times New Roman"/>
          <w:b/>
          <w:sz w:val="28"/>
          <w:szCs w:val="28"/>
        </w:rPr>
        <w:t>В результате освоения учебной дисциплины обучающийся должен</w:t>
      </w:r>
      <w:r w:rsidR="0024336E">
        <w:rPr>
          <w:rFonts w:ascii="Times New Roman" w:hAnsi="Times New Roman"/>
          <w:b/>
          <w:sz w:val="28"/>
          <w:szCs w:val="28"/>
        </w:rPr>
        <w:t xml:space="preserve"> </w:t>
      </w:r>
      <w:r w:rsidRPr="00CE4A68">
        <w:rPr>
          <w:rFonts w:ascii="Times New Roman" w:hAnsi="Times New Roman"/>
          <w:b/>
          <w:sz w:val="28"/>
          <w:szCs w:val="28"/>
        </w:rPr>
        <w:t>знать:</w:t>
      </w:r>
    </w:p>
    <w:p w14:paraId="41F218EE" w14:textId="77777777" w:rsidR="00536065" w:rsidRPr="00F90CC4" w:rsidRDefault="00AE3D1B" w:rsidP="00536065">
      <w:pPr>
        <w:pStyle w:val="a3"/>
        <w:numPr>
          <w:ilvl w:val="0"/>
          <w:numId w:val="2"/>
        </w:numPr>
        <w:spacing w:after="0" w:line="240" w:lineRule="auto"/>
        <w:rPr>
          <w:rFonts w:ascii="Times New Roman" w:hAnsi="Times New Roman"/>
          <w:sz w:val="24"/>
          <w:szCs w:val="24"/>
        </w:rPr>
      </w:pPr>
      <w:r>
        <w:rPr>
          <w:rFonts w:ascii="Times New Roman" w:hAnsi="Times New Roman"/>
          <w:sz w:val="24"/>
          <w:szCs w:val="24"/>
        </w:rPr>
        <w:lastRenderedPageBreak/>
        <w:t xml:space="preserve">виды предпринимательской </w:t>
      </w:r>
      <w:r w:rsidR="0024336E">
        <w:rPr>
          <w:rFonts w:ascii="Times New Roman" w:hAnsi="Times New Roman"/>
          <w:sz w:val="24"/>
          <w:szCs w:val="24"/>
        </w:rPr>
        <w:t>деятельности</w:t>
      </w:r>
      <w:r w:rsidR="00536065" w:rsidRPr="00F90CC4">
        <w:rPr>
          <w:rFonts w:ascii="Times New Roman" w:hAnsi="Times New Roman"/>
          <w:sz w:val="24"/>
          <w:szCs w:val="24"/>
        </w:rPr>
        <w:t>,</w:t>
      </w:r>
      <w:r w:rsidR="0024336E">
        <w:rPr>
          <w:rFonts w:ascii="Times New Roman" w:hAnsi="Times New Roman"/>
          <w:sz w:val="24"/>
          <w:szCs w:val="24"/>
        </w:rPr>
        <w:t xml:space="preserve"> </w:t>
      </w:r>
      <w:r w:rsidR="00536065" w:rsidRPr="00F90CC4">
        <w:rPr>
          <w:rFonts w:ascii="Times New Roman" w:hAnsi="Times New Roman"/>
          <w:sz w:val="24"/>
          <w:szCs w:val="24"/>
        </w:rPr>
        <w:t>типологию предпринимательства;</w:t>
      </w:r>
    </w:p>
    <w:p w14:paraId="7FB346B6" w14:textId="77777777"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роль среды в развитии предпринимательства;</w:t>
      </w:r>
    </w:p>
    <w:p w14:paraId="1BACB5AC" w14:textId="77777777"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iCs/>
          <w:sz w:val="24"/>
          <w:szCs w:val="24"/>
        </w:rPr>
        <w:t>технологию принятия предпринимательских решений;</w:t>
      </w:r>
    </w:p>
    <w:p w14:paraId="4BC23D35" w14:textId="77777777"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базовые составляющие внутренней среды фирмы;</w:t>
      </w:r>
    </w:p>
    <w:p w14:paraId="75B2FD28" w14:textId="77777777"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 xml:space="preserve">организационно-правовые формы предпринимательской деятельности; </w:t>
      </w:r>
    </w:p>
    <w:p w14:paraId="6EA6DEBD" w14:textId="77777777"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особенности учредительных документов;</w:t>
      </w:r>
    </w:p>
    <w:p w14:paraId="12BBF891" w14:textId="77777777"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порядок государственной регистрации и лицензирования предприятия;</w:t>
      </w:r>
    </w:p>
    <w:p w14:paraId="503B888C" w14:textId="77777777"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механизмы функционирования предприятия;</w:t>
      </w:r>
    </w:p>
    <w:p w14:paraId="16F253B4" w14:textId="77777777"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сущность предпринимательского риска и основные способы снижения риска;</w:t>
      </w:r>
    </w:p>
    <w:p w14:paraId="6981E8FE" w14:textId="77777777"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основные положения об оплате труда на предприятиях; предпринимательского типа;</w:t>
      </w:r>
    </w:p>
    <w:p w14:paraId="37D458DA" w14:textId="77777777"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основные элементы культуры предпринимательской деятельности и корпоративной культуры;</w:t>
      </w:r>
    </w:p>
    <w:p w14:paraId="68617158" w14:textId="77777777"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механизм защиты предпринимательской тайны, перечень сведений, подлежащих защите;</w:t>
      </w:r>
    </w:p>
    <w:p w14:paraId="7D46281D" w14:textId="77777777"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сущность и виды ответственности предпринимателей;</w:t>
      </w:r>
    </w:p>
    <w:p w14:paraId="077DD700" w14:textId="77777777"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методы и инструментарий финансового анализа;</w:t>
      </w:r>
    </w:p>
    <w:p w14:paraId="01ADD539" w14:textId="77777777" w:rsidR="00536065" w:rsidRPr="00F90CC4" w:rsidRDefault="00AE3D1B" w:rsidP="0053606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основные положения </w:t>
      </w:r>
      <w:r w:rsidR="00536065" w:rsidRPr="00F90CC4">
        <w:rPr>
          <w:rFonts w:ascii="Times New Roman" w:hAnsi="Times New Roman"/>
          <w:sz w:val="24"/>
          <w:szCs w:val="24"/>
        </w:rPr>
        <w:t>бухгалтерского учета на малых предприятиях;</w:t>
      </w:r>
    </w:p>
    <w:p w14:paraId="04D9A45B" w14:textId="77777777"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режимы налогообложения, виды налогов, механизм взимания;</w:t>
      </w:r>
    </w:p>
    <w:p w14:paraId="2C82F6D4" w14:textId="77777777"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b/>
          <w:sz w:val="24"/>
          <w:szCs w:val="24"/>
        </w:rPr>
        <w:t>с</w:t>
      </w:r>
      <w:r w:rsidRPr="00F90CC4">
        <w:rPr>
          <w:rFonts w:ascii="Times New Roman" w:hAnsi="Times New Roman"/>
          <w:sz w:val="24"/>
          <w:szCs w:val="24"/>
        </w:rPr>
        <w:t>истему показателей эффективности предпринимательской деятельности;</w:t>
      </w:r>
    </w:p>
    <w:p w14:paraId="3743DD3A" w14:textId="77777777"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принципы и методы оценки эффективности предпринимательской деятельности;</w:t>
      </w:r>
    </w:p>
    <w:p w14:paraId="418AC9D5" w14:textId="77777777" w:rsidR="00536065" w:rsidRPr="00F90CC4" w:rsidRDefault="00AE3D1B" w:rsidP="0053606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пути повышения и контроль эффективности </w:t>
      </w:r>
      <w:r w:rsidR="00536065" w:rsidRPr="00F90CC4">
        <w:rPr>
          <w:rFonts w:ascii="Times New Roman" w:hAnsi="Times New Roman"/>
          <w:sz w:val="24"/>
          <w:szCs w:val="24"/>
        </w:rPr>
        <w:t>предпринимательской деятельности.</w:t>
      </w:r>
    </w:p>
    <w:p w14:paraId="046DC4C1" w14:textId="77777777" w:rsidR="00285CC4"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CE4A68">
        <w:rPr>
          <w:rFonts w:ascii="Times New Roman" w:hAnsi="Times New Roman"/>
          <w:b/>
          <w:sz w:val="28"/>
          <w:szCs w:val="28"/>
        </w:rPr>
        <w:t>1.4. Рекомендуем</w:t>
      </w:r>
      <w:r w:rsidR="00AE3D1B">
        <w:rPr>
          <w:rFonts w:ascii="Times New Roman" w:hAnsi="Times New Roman"/>
          <w:b/>
          <w:sz w:val="28"/>
          <w:szCs w:val="28"/>
        </w:rPr>
        <w:t xml:space="preserve">ое количество часов на освоение </w:t>
      </w:r>
      <w:r w:rsidRPr="00CE4A68">
        <w:rPr>
          <w:rFonts w:ascii="Times New Roman" w:hAnsi="Times New Roman"/>
          <w:b/>
          <w:sz w:val="28"/>
          <w:szCs w:val="28"/>
        </w:rPr>
        <w:t>программы  дисциплины:</w:t>
      </w:r>
    </w:p>
    <w:p w14:paraId="0221C176" w14:textId="77777777" w:rsidR="00536065" w:rsidRPr="00285CC4"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b/>
          <w:sz w:val="28"/>
          <w:szCs w:val="28"/>
        </w:rPr>
        <w:t xml:space="preserve">Объем образовательной </w:t>
      </w:r>
      <w:r w:rsidRPr="00556ABD">
        <w:rPr>
          <w:rFonts w:ascii="Times New Roman" w:hAnsi="Times New Roman"/>
          <w:b/>
          <w:sz w:val="28"/>
          <w:szCs w:val="28"/>
        </w:rPr>
        <w:t>нагрузки</w:t>
      </w:r>
      <w:r w:rsidR="008568E9">
        <w:rPr>
          <w:rFonts w:ascii="Times New Roman" w:hAnsi="Times New Roman"/>
          <w:b/>
          <w:sz w:val="28"/>
          <w:szCs w:val="28"/>
        </w:rPr>
        <w:t xml:space="preserve"> </w:t>
      </w:r>
      <w:r w:rsidR="00EB06E4">
        <w:rPr>
          <w:rFonts w:ascii="Times New Roman" w:hAnsi="Times New Roman"/>
          <w:b/>
          <w:sz w:val="28"/>
          <w:szCs w:val="28"/>
        </w:rPr>
        <w:t>60</w:t>
      </w:r>
      <w:r w:rsidRPr="00F90CC4">
        <w:rPr>
          <w:rFonts w:ascii="Times New Roman" w:hAnsi="Times New Roman"/>
          <w:sz w:val="24"/>
          <w:szCs w:val="24"/>
        </w:rPr>
        <w:t>час</w:t>
      </w:r>
      <w:r w:rsidR="008568E9">
        <w:rPr>
          <w:rFonts w:ascii="Times New Roman" w:hAnsi="Times New Roman"/>
          <w:sz w:val="24"/>
          <w:szCs w:val="24"/>
        </w:rPr>
        <w:t>ов</w:t>
      </w:r>
      <w:r w:rsidRPr="00F90CC4">
        <w:rPr>
          <w:rFonts w:ascii="Times New Roman" w:hAnsi="Times New Roman"/>
          <w:sz w:val="24"/>
          <w:szCs w:val="24"/>
        </w:rPr>
        <w:t>,</w:t>
      </w:r>
    </w:p>
    <w:p w14:paraId="640778D3" w14:textId="77777777" w:rsidR="00285CC4" w:rsidRDefault="00285CC4"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в т.ч. </w:t>
      </w:r>
    </w:p>
    <w:p w14:paraId="0DB30FE6" w14:textId="77777777" w:rsidR="00536065"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теоретические </w:t>
      </w:r>
      <w:r w:rsidR="00EB06E4">
        <w:rPr>
          <w:rFonts w:ascii="Times New Roman" w:hAnsi="Times New Roman"/>
          <w:sz w:val="24"/>
          <w:szCs w:val="24"/>
        </w:rPr>
        <w:t>32</w:t>
      </w:r>
      <w:r w:rsidR="00285CC4">
        <w:rPr>
          <w:rFonts w:ascii="Times New Roman" w:hAnsi="Times New Roman"/>
          <w:sz w:val="24"/>
          <w:szCs w:val="24"/>
        </w:rPr>
        <w:t xml:space="preserve"> часов,</w:t>
      </w:r>
      <w:r w:rsidR="00285CC4">
        <w:rPr>
          <w:rFonts w:ascii="Times New Roman" w:hAnsi="Times New Roman"/>
          <w:sz w:val="24"/>
          <w:szCs w:val="24"/>
        </w:rPr>
        <w:br/>
      </w:r>
      <w:r>
        <w:rPr>
          <w:rFonts w:ascii="Times New Roman" w:hAnsi="Times New Roman"/>
          <w:sz w:val="24"/>
          <w:szCs w:val="24"/>
        </w:rPr>
        <w:t xml:space="preserve">практические   </w:t>
      </w:r>
      <w:r w:rsidR="00EB06E4">
        <w:rPr>
          <w:rFonts w:ascii="Times New Roman" w:hAnsi="Times New Roman"/>
          <w:sz w:val="24"/>
          <w:szCs w:val="24"/>
        </w:rPr>
        <w:t>24</w:t>
      </w:r>
      <w:r w:rsidR="00536065">
        <w:rPr>
          <w:rFonts w:ascii="Times New Roman" w:hAnsi="Times New Roman"/>
          <w:sz w:val="24"/>
          <w:szCs w:val="24"/>
        </w:rPr>
        <w:t xml:space="preserve"> часов,</w:t>
      </w:r>
    </w:p>
    <w:p w14:paraId="29759B7C" w14:textId="77777777" w:rsidR="00536065" w:rsidRPr="0031675C"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консультации  </w:t>
      </w:r>
      <w:r w:rsidR="00536065">
        <w:rPr>
          <w:rFonts w:ascii="Times New Roman" w:hAnsi="Times New Roman"/>
          <w:sz w:val="24"/>
          <w:szCs w:val="24"/>
        </w:rPr>
        <w:t xml:space="preserve"> 4 часа.</w:t>
      </w:r>
    </w:p>
    <w:p w14:paraId="1FDAAEFA" w14:textId="77777777" w:rsidR="00285CC4" w:rsidRDefault="00285CC4" w:rsidP="00285CC4">
      <w:pPr>
        <w:jc w:val="both"/>
        <w:rPr>
          <w:rFonts w:ascii="Times New Roman" w:hAnsi="Times New Roman" w:cs="Times New Roman"/>
          <w:sz w:val="24"/>
          <w:szCs w:val="24"/>
        </w:rPr>
      </w:pPr>
      <w:r>
        <w:rPr>
          <w:rFonts w:ascii="Times New Roman" w:hAnsi="Times New Roman" w:cs="Times New Roman"/>
          <w:sz w:val="24"/>
          <w:szCs w:val="24"/>
        </w:rPr>
        <w:t>Программа учебной дисциплины ОП. 10. Основы предпринимательской деятельности включает темы: которые могут быть реализованы, в том числе с использованием электронного обучения и дистанционно-образовательных технологий.</w:t>
      </w:r>
    </w:p>
    <w:tbl>
      <w:tblPr>
        <w:tblStyle w:val="a6"/>
        <w:tblW w:w="0" w:type="auto"/>
        <w:tblLook w:val="04A0" w:firstRow="1" w:lastRow="0" w:firstColumn="1" w:lastColumn="0" w:noHBand="0" w:noVBand="1"/>
      </w:tblPr>
      <w:tblGrid>
        <w:gridCol w:w="675"/>
        <w:gridCol w:w="7938"/>
        <w:gridCol w:w="957"/>
      </w:tblGrid>
      <w:tr w:rsidR="00285CC4" w14:paraId="73283F97" w14:textId="77777777" w:rsidTr="002853C4">
        <w:tc>
          <w:tcPr>
            <w:tcW w:w="675" w:type="dxa"/>
          </w:tcPr>
          <w:p w14:paraId="237778E0" w14:textId="77777777"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1</w:t>
            </w:r>
          </w:p>
        </w:tc>
        <w:tc>
          <w:tcPr>
            <w:tcW w:w="7938" w:type="dxa"/>
          </w:tcPr>
          <w:p w14:paraId="3964EADD" w14:textId="77777777" w:rsidR="00285CC4" w:rsidRPr="00F64412" w:rsidRDefault="00285CC4" w:rsidP="002853C4">
            <w:pPr>
              <w:jc w:val="both"/>
              <w:rPr>
                <w:rFonts w:ascii="Times New Roman" w:hAnsi="Times New Roman" w:cs="Times New Roman"/>
                <w:sz w:val="24"/>
                <w:szCs w:val="24"/>
              </w:rPr>
            </w:pPr>
            <w:r w:rsidRPr="00F64412">
              <w:rPr>
                <w:rFonts w:ascii="Times New Roman" w:hAnsi="Times New Roman" w:cs="Times New Roman"/>
                <w:sz w:val="24"/>
                <w:szCs w:val="24"/>
              </w:rPr>
              <w:t>Принятие предпринимательского решения</w:t>
            </w:r>
          </w:p>
        </w:tc>
        <w:tc>
          <w:tcPr>
            <w:tcW w:w="957" w:type="dxa"/>
          </w:tcPr>
          <w:p w14:paraId="6F92F0AE"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14:paraId="05CE8050" w14:textId="77777777" w:rsidTr="002853C4">
        <w:tc>
          <w:tcPr>
            <w:tcW w:w="675" w:type="dxa"/>
          </w:tcPr>
          <w:p w14:paraId="6A1C71C6" w14:textId="77777777"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2</w:t>
            </w:r>
          </w:p>
        </w:tc>
        <w:tc>
          <w:tcPr>
            <w:tcW w:w="7938" w:type="dxa"/>
          </w:tcPr>
          <w:p w14:paraId="6045A4C0" w14:textId="77777777" w:rsidR="00285CC4" w:rsidRPr="00F64412" w:rsidRDefault="00285CC4" w:rsidP="002853C4">
            <w:pPr>
              <w:jc w:val="both"/>
              <w:rPr>
                <w:rFonts w:ascii="Times New Roman" w:hAnsi="Times New Roman" w:cs="Times New Roman"/>
                <w:sz w:val="24"/>
                <w:szCs w:val="24"/>
              </w:rPr>
            </w:pPr>
            <w:r w:rsidRPr="00F64412">
              <w:rPr>
                <w:rFonts w:ascii="Times New Roman" w:hAnsi="Times New Roman" w:cs="Times New Roman"/>
                <w:sz w:val="24"/>
                <w:szCs w:val="24"/>
              </w:rPr>
              <w:t xml:space="preserve">Выбор сферы деятельности и обоснование создания нового предприятия </w:t>
            </w:r>
          </w:p>
        </w:tc>
        <w:tc>
          <w:tcPr>
            <w:tcW w:w="957" w:type="dxa"/>
          </w:tcPr>
          <w:p w14:paraId="6ACE4233"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14:paraId="3CF7E2C2" w14:textId="77777777" w:rsidTr="002853C4">
        <w:tc>
          <w:tcPr>
            <w:tcW w:w="675" w:type="dxa"/>
          </w:tcPr>
          <w:p w14:paraId="5E1D322F" w14:textId="77777777"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3</w:t>
            </w:r>
          </w:p>
        </w:tc>
        <w:tc>
          <w:tcPr>
            <w:tcW w:w="7938" w:type="dxa"/>
          </w:tcPr>
          <w:p w14:paraId="211B2CF6"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 xml:space="preserve">Организационно-управленческие функции предприятия </w:t>
            </w:r>
          </w:p>
        </w:tc>
        <w:tc>
          <w:tcPr>
            <w:tcW w:w="957" w:type="dxa"/>
          </w:tcPr>
          <w:p w14:paraId="2A98A4D2"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14:paraId="66A89B08" w14:textId="77777777" w:rsidTr="002853C4">
        <w:tc>
          <w:tcPr>
            <w:tcW w:w="675" w:type="dxa"/>
          </w:tcPr>
          <w:p w14:paraId="0CC2F77C" w14:textId="77777777"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4</w:t>
            </w:r>
          </w:p>
        </w:tc>
        <w:tc>
          <w:tcPr>
            <w:tcW w:w="7938" w:type="dxa"/>
          </w:tcPr>
          <w:p w14:paraId="2E9CFCB5"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Предпринимательский риск</w:t>
            </w:r>
          </w:p>
        </w:tc>
        <w:tc>
          <w:tcPr>
            <w:tcW w:w="957" w:type="dxa"/>
          </w:tcPr>
          <w:p w14:paraId="5797691E"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14:paraId="2842F247" w14:textId="77777777" w:rsidTr="002853C4">
        <w:tc>
          <w:tcPr>
            <w:tcW w:w="675" w:type="dxa"/>
          </w:tcPr>
          <w:p w14:paraId="6D507AC3" w14:textId="77777777"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5</w:t>
            </w:r>
          </w:p>
        </w:tc>
        <w:tc>
          <w:tcPr>
            <w:tcW w:w="7938" w:type="dxa"/>
          </w:tcPr>
          <w:p w14:paraId="43828A85"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 xml:space="preserve">Культура предпринимательства </w:t>
            </w:r>
          </w:p>
        </w:tc>
        <w:tc>
          <w:tcPr>
            <w:tcW w:w="957" w:type="dxa"/>
          </w:tcPr>
          <w:p w14:paraId="0208D794"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14:paraId="362247AC" w14:textId="77777777" w:rsidTr="002853C4">
        <w:trPr>
          <w:trHeight w:val="160"/>
        </w:trPr>
        <w:tc>
          <w:tcPr>
            <w:tcW w:w="675" w:type="dxa"/>
          </w:tcPr>
          <w:p w14:paraId="2B555966" w14:textId="77777777"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6</w:t>
            </w:r>
          </w:p>
        </w:tc>
        <w:tc>
          <w:tcPr>
            <w:tcW w:w="7938" w:type="dxa"/>
          </w:tcPr>
          <w:p w14:paraId="0453731A"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Предпринимательская тайна</w:t>
            </w:r>
          </w:p>
        </w:tc>
        <w:tc>
          <w:tcPr>
            <w:tcW w:w="957" w:type="dxa"/>
          </w:tcPr>
          <w:p w14:paraId="10736625"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14:paraId="6A2CC3DF" w14:textId="77777777" w:rsidTr="002853C4">
        <w:tc>
          <w:tcPr>
            <w:tcW w:w="675" w:type="dxa"/>
          </w:tcPr>
          <w:p w14:paraId="5C246E18" w14:textId="77777777"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7</w:t>
            </w:r>
          </w:p>
        </w:tc>
        <w:tc>
          <w:tcPr>
            <w:tcW w:w="7938" w:type="dxa"/>
          </w:tcPr>
          <w:p w14:paraId="7CA07C09"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Ответственность субъектов предпринимательской деятельности</w:t>
            </w:r>
          </w:p>
        </w:tc>
        <w:tc>
          <w:tcPr>
            <w:tcW w:w="957" w:type="dxa"/>
          </w:tcPr>
          <w:p w14:paraId="33C365FF"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14:paraId="0111451D" w14:textId="77777777" w:rsidTr="002853C4">
        <w:tc>
          <w:tcPr>
            <w:tcW w:w="675" w:type="dxa"/>
          </w:tcPr>
          <w:p w14:paraId="526332DA" w14:textId="77777777"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8</w:t>
            </w:r>
          </w:p>
        </w:tc>
        <w:tc>
          <w:tcPr>
            <w:tcW w:w="7938" w:type="dxa"/>
          </w:tcPr>
          <w:p w14:paraId="42A2C42A"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Управление финансами предприятия предпринимательского типа</w:t>
            </w:r>
          </w:p>
        </w:tc>
        <w:tc>
          <w:tcPr>
            <w:tcW w:w="957" w:type="dxa"/>
          </w:tcPr>
          <w:p w14:paraId="794C5978"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14:paraId="117BA809" w14:textId="77777777" w:rsidTr="002853C4">
        <w:tc>
          <w:tcPr>
            <w:tcW w:w="675" w:type="dxa"/>
          </w:tcPr>
          <w:p w14:paraId="0E950809" w14:textId="77777777" w:rsidR="00285CC4" w:rsidRDefault="00285CC4" w:rsidP="002853C4">
            <w:pPr>
              <w:jc w:val="both"/>
              <w:rPr>
                <w:rFonts w:ascii="Times New Roman" w:hAnsi="Times New Roman" w:cs="Times New Roman"/>
                <w:b/>
                <w:sz w:val="24"/>
                <w:szCs w:val="24"/>
              </w:rPr>
            </w:pPr>
          </w:p>
        </w:tc>
        <w:tc>
          <w:tcPr>
            <w:tcW w:w="7938" w:type="dxa"/>
          </w:tcPr>
          <w:p w14:paraId="0661F1FA"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Итого</w:t>
            </w:r>
            <w:r>
              <w:rPr>
                <w:rFonts w:ascii="Times New Roman" w:hAnsi="Times New Roman" w:cs="Times New Roman"/>
                <w:sz w:val="24"/>
                <w:szCs w:val="24"/>
              </w:rPr>
              <w:t>:</w:t>
            </w:r>
          </w:p>
        </w:tc>
        <w:tc>
          <w:tcPr>
            <w:tcW w:w="957" w:type="dxa"/>
          </w:tcPr>
          <w:p w14:paraId="768CC558" w14:textId="77777777"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22 час</w:t>
            </w:r>
          </w:p>
        </w:tc>
      </w:tr>
    </w:tbl>
    <w:p w14:paraId="4FEA2215" w14:textId="77777777"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14:paraId="642A5E09" w14:textId="77777777"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14:paraId="48667A60" w14:textId="77777777"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14:paraId="1E719F6D" w14:textId="77777777"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14:paraId="07FDD751" w14:textId="77777777" w:rsidR="00232867" w:rsidRPr="00232867" w:rsidRDefault="00232867" w:rsidP="00232867">
      <w:pPr>
        <w:rPr>
          <w:rFonts w:ascii="Times New Roman" w:eastAsiaTheme="minorHAnsi" w:hAnsi="Times New Roman" w:cs="Times New Roman"/>
          <w:sz w:val="28"/>
          <w:szCs w:val="28"/>
          <w:lang w:eastAsia="en-US"/>
        </w:rPr>
      </w:pPr>
    </w:p>
    <w:p w14:paraId="3039F32D" w14:textId="77777777" w:rsidR="00232867" w:rsidRDefault="00232867" w:rsidP="00232867">
      <w:pPr>
        <w:autoSpaceDE w:val="0"/>
        <w:autoSpaceDN w:val="0"/>
        <w:adjustRightInd w:val="0"/>
        <w:jc w:val="center"/>
        <w:rPr>
          <w:rFonts w:ascii="Times New Roman" w:hAnsi="Times New Roman"/>
          <w:b/>
          <w:bCs/>
          <w:sz w:val="24"/>
          <w:szCs w:val="24"/>
        </w:rPr>
        <w:sectPr w:rsidR="00232867" w:rsidSect="00BC540B">
          <w:pgSz w:w="11906" w:h="16838"/>
          <w:pgMar w:top="1134" w:right="851" w:bottom="1134" w:left="1701" w:header="709" w:footer="709" w:gutter="0"/>
          <w:cols w:space="708"/>
          <w:docGrid w:linePitch="360"/>
        </w:sectPr>
      </w:pPr>
    </w:p>
    <w:tbl>
      <w:tblPr>
        <w:tblStyle w:val="11"/>
        <w:tblW w:w="4926" w:type="pct"/>
        <w:tblLook w:val="04A0" w:firstRow="1" w:lastRow="0" w:firstColumn="1" w:lastColumn="0" w:noHBand="0" w:noVBand="1"/>
      </w:tblPr>
      <w:tblGrid>
        <w:gridCol w:w="1527"/>
        <w:gridCol w:w="13040"/>
      </w:tblGrid>
      <w:tr w:rsidR="00232867" w:rsidRPr="00232867" w14:paraId="4BF10E63" w14:textId="77777777" w:rsidTr="005C54BA">
        <w:trPr>
          <w:trHeight w:val="976"/>
        </w:trPr>
        <w:tc>
          <w:tcPr>
            <w:tcW w:w="5000" w:type="pct"/>
            <w:gridSpan w:val="2"/>
          </w:tcPr>
          <w:p w14:paraId="3A32DA64" w14:textId="77777777" w:rsidR="00232867" w:rsidRPr="00232867" w:rsidRDefault="00232867" w:rsidP="00232867">
            <w:pPr>
              <w:autoSpaceDE w:val="0"/>
              <w:autoSpaceDN w:val="0"/>
              <w:adjustRightInd w:val="0"/>
              <w:jc w:val="center"/>
              <w:rPr>
                <w:rFonts w:ascii="Times New Roman" w:hAnsi="Times New Roman"/>
                <w:b/>
                <w:bCs/>
                <w:sz w:val="24"/>
                <w:szCs w:val="24"/>
              </w:rPr>
            </w:pPr>
            <w:r w:rsidRPr="00232867">
              <w:rPr>
                <w:rFonts w:ascii="Times New Roman" w:hAnsi="Times New Roman"/>
                <w:b/>
                <w:bCs/>
                <w:sz w:val="24"/>
                <w:szCs w:val="24"/>
              </w:rPr>
              <w:lastRenderedPageBreak/>
              <w:t xml:space="preserve">Инвариантные целевые ориентиры программы воспитания </w:t>
            </w:r>
          </w:p>
        </w:tc>
      </w:tr>
      <w:tr w:rsidR="00232867" w:rsidRPr="00232867" w14:paraId="7172FD44" w14:textId="77777777" w:rsidTr="005C54BA">
        <w:tc>
          <w:tcPr>
            <w:tcW w:w="524" w:type="pct"/>
          </w:tcPr>
          <w:p w14:paraId="79C1C08E"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w:t>
            </w:r>
          </w:p>
        </w:tc>
        <w:tc>
          <w:tcPr>
            <w:tcW w:w="4476" w:type="pct"/>
          </w:tcPr>
          <w:p w14:paraId="19050A90"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Целевые ориентиры</w:t>
            </w:r>
          </w:p>
        </w:tc>
      </w:tr>
      <w:tr w:rsidR="00232867" w:rsidRPr="00232867" w14:paraId="5716D101" w14:textId="77777777" w:rsidTr="005C54BA">
        <w:tc>
          <w:tcPr>
            <w:tcW w:w="524" w:type="pct"/>
          </w:tcPr>
          <w:p w14:paraId="636B1A6E"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ЦОГВ</w:t>
            </w:r>
          </w:p>
        </w:tc>
        <w:tc>
          <w:tcPr>
            <w:tcW w:w="4476" w:type="pct"/>
          </w:tcPr>
          <w:p w14:paraId="1EE1CA33"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Гражданское воспитание</w:t>
            </w:r>
          </w:p>
        </w:tc>
      </w:tr>
      <w:tr w:rsidR="00232867" w:rsidRPr="00232867" w14:paraId="1A46D3DF" w14:textId="77777777" w:rsidTr="005C54BA">
        <w:tc>
          <w:tcPr>
            <w:tcW w:w="524" w:type="pct"/>
          </w:tcPr>
          <w:p w14:paraId="215D0256"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ЦОГВ.1.</w:t>
            </w:r>
          </w:p>
        </w:tc>
        <w:tc>
          <w:tcPr>
            <w:tcW w:w="4476" w:type="pct"/>
          </w:tcPr>
          <w:p w14:paraId="082F5119"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232867" w:rsidRPr="00232867" w14:paraId="2C9371C3" w14:textId="77777777" w:rsidTr="005C54BA">
        <w:tc>
          <w:tcPr>
            <w:tcW w:w="524" w:type="pct"/>
          </w:tcPr>
          <w:p w14:paraId="2A3AD6CC" w14:textId="77777777" w:rsidR="00232867" w:rsidRPr="00232867" w:rsidRDefault="00232867" w:rsidP="00232867">
            <w:pPr>
              <w:rPr>
                <w:sz w:val="24"/>
                <w:szCs w:val="24"/>
              </w:rPr>
            </w:pPr>
            <w:r w:rsidRPr="00232867">
              <w:rPr>
                <w:rFonts w:ascii="Times New Roman" w:hAnsi="Times New Roman"/>
                <w:sz w:val="24"/>
                <w:szCs w:val="24"/>
              </w:rPr>
              <w:t>ЦОГВ.2.</w:t>
            </w:r>
          </w:p>
        </w:tc>
        <w:tc>
          <w:tcPr>
            <w:tcW w:w="4476" w:type="pct"/>
          </w:tcPr>
          <w:p w14:paraId="2E4F2036"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232867" w:rsidRPr="00232867" w14:paraId="6B08F51D" w14:textId="77777777" w:rsidTr="005C54BA">
        <w:tc>
          <w:tcPr>
            <w:tcW w:w="524" w:type="pct"/>
          </w:tcPr>
          <w:p w14:paraId="2F801DE2" w14:textId="77777777" w:rsidR="00232867" w:rsidRPr="00232867" w:rsidRDefault="00232867" w:rsidP="00232867">
            <w:pPr>
              <w:rPr>
                <w:sz w:val="24"/>
                <w:szCs w:val="24"/>
              </w:rPr>
            </w:pPr>
            <w:r w:rsidRPr="00232867">
              <w:rPr>
                <w:rFonts w:ascii="Times New Roman" w:hAnsi="Times New Roman"/>
                <w:sz w:val="24"/>
                <w:szCs w:val="24"/>
              </w:rPr>
              <w:t>ЦОГВ.3.</w:t>
            </w:r>
          </w:p>
        </w:tc>
        <w:tc>
          <w:tcPr>
            <w:tcW w:w="4476" w:type="pct"/>
          </w:tcPr>
          <w:p w14:paraId="61072AFC"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32867" w:rsidRPr="00232867" w14:paraId="5AEACB56" w14:textId="77777777" w:rsidTr="005C54BA">
        <w:tc>
          <w:tcPr>
            <w:tcW w:w="524" w:type="pct"/>
          </w:tcPr>
          <w:p w14:paraId="51B04522" w14:textId="77777777" w:rsidR="00232867" w:rsidRPr="00232867" w:rsidRDefault="00232867" w:rsidP="00232867">
            <w:pPr>
              <w:rPr>
                <w:sz w:val="24"/>
                <w:szCs w:val="24"/>
              </w:rPr>
            </w:pPr>
            <w:r w:rsidRPr="00232867">
              <w:rPr>
                <w:rFonts w:ascii="Times New Roman" w:hAnsi="Times New Roman"/>
                <w:sz w:val="24"/>
                <w:szCs w:val="24"/>
              </w:rPr>
              <w:t>ЦОГВ.4.</w:t>
            </w:r>
          </w:p>
        </w:tc>
        <w:tc>
          <w:tcPr>
            <w:tcW w:w="4476" w:type="pct"/>
          </w:tcPr>
          <w:p w14:paraId="7258FCE5"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32867" w:rsidRPr="00232867" w14:paraId="11AEC9A4" w14:textId="77777777" w:rsidTr="005C54BA">
        <w:tc>
          <w:tcPr>
            <w:tcW w:w="524" w:type="pct"/>
          </w:tcPr>
          <w:p w14:paraId="7C877CAD" w14:textId="77777777" w:rsidR="00232867" w:rsidRPr="00232867" w:rsidRDefault="00232867" w:rsidP="00232867">
            <w:pPr>
              <w:rPr>
                <w:sz w:val="24"/>
                <w:szCs w:val="24"/>
              </w:rPr>
            </w:pPr>
            <w:r w:rsidRPr="00232867">
              <w:rPr>
                <w:rFonts w:ascii="Times New Roman" w:hAnsi="Times New Roman"/>
                <w:sz w:val="24"/>
                <w:szCs w:val="24"/>
              </w:rPr>
              <w:t>ЦОГВ.5.</w:t>
            </w:r>
          </w:p>
        </w:tc>
        <w:tc>
          <w:tcPr>
            <w:tcW w:w="4476" w:type="pct"/>
          </w:tcPr>
          <w:p w14:paraId="74C70243"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32867" w:rsidRPr="00232867" w14:paraId="09406226" w14:textId="77777777" w:rsidTr="005C54BA">
        <w:tc>
          <w:tcPr>
            <w:tcW w:w="524" w:type="pct"/>
          </w:tcPr>
          <w:p w14:paraId="797A5172" w14:textId="77777777" w:rsidR="00232867" w:rsidRPr="00232867" w:rsidRDefault="00232867" w:rsidP="00232867">
            <w:pPr>
              <w:rPr>
                <w:sz w:val="24"/>
                <w:szCs w:val="24"/>
              </w:rPr>
            </w:pPr>
            <w:r w:rsidRPr="00232867">
              <w:rPr>
                <w:rFonts w:ascii="Times New Roman" w:hAnsi="Times New Roman"/>
                <w:sz w:val="24"/>
                <w:szCs w:val="24"/>
              </w:rPr>
              <w:t>ЦОГВ.6.</w:t>
            </w:r>
          </w:p>
        </w:tc>
        <w:tc>
          <w:tcPr>
            <w:tcW w:w="4476" w:type="pct"/>
          </w:tcPr>
          <w:p w14:paraId="64937D72"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32867" w:rsidRPr="00232867" w14:paraId="464E17A3" w14:textId="77777777" w:rsidTr="005C54BA">
        <w:tc>
          <w:tcPr>
            <w:tcW w:w="524" w:type="pct"/>
          </w:tcPr>
          <w:p w14:paraId="0601F638"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ЦОПВ</w:t>
            </w:r>
          </w:p>
        </w:tc>
        <w:tc>
          <w:tcPr>
            <w:tcW w:w="4476" w:type="pct"/>
          </w:tcPr>
          <w:p w14:paraId="144F6E7B"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Патриотическое воспитание</w:t>
            </w:r>
          </w:p>
        </w:tc>
      </w:tr>
      <w:tr w:rsidR="00232867" w:rsidRPr="00232867" w14:paraId="77488AFA" w14:textId="77777777" w:rsidTr="005C54BA">
        <w:tc>
          <w:tcPr>
            <w:tcW w:w="524" w:type="pct"/>
          </w:tcPr>
          <w:p w14:paraId="3CED8F79" w14:textId="77777777" w:rsidR="00232867" w:rsidRPr="00232867" w:rsidRDefault="00232867" w:rsidP="00232867">
            <w:pPr>
              <w:rPr>
                <w:sz w:val="24"/>
                <w:szCs w:val="24"/>
              </w:rPr>
            </w:pPr>
            <w:r w:rsidRPr="00232867">
              <w:rPr>
                <w:rFonts w:ascii="Times New Roman" w:hAnsi="Times New Roman"/>
                <w:bCs/>
                <w:sz w:val="24"/>
                <w:szCs w:val="24"/>
              </w:rPr>
              <w:t>ЦОПВ.1.</w:t>
            </w:r>
          </w:p>
        </w:tc>
        <w:tc>
          <w:tcPr>
            <w:tcW w:w="4476" w:type="pct"/>
          </w:tcPr>
          <w:p w14:paraId="00A5E4D6"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232867" w:rsidRPr="00232867" w14:paraId="5A8B1F40" w14:textId="77777777" w:rsidTr="005C54BA">
        <w:tc>
          <w:tcPr>
            <w:tcW w:w="524" w:type="pct"/>
          </w:tcPr>
          <w:p w14:paraId="3508A397" w14:textId="77777777" w:rsidR="00232867" w:rsidRPr="00232867" w:rsidRDefault="00232867" w:rsidP="00232867">
            <w:pPr>
              <w:rPr>
                <w:sz w:val="24"/>
                <w:szCs w:val="24"/>
              </w:rPr>
            </w:pPr>
            <w:r w:rsidRPr="00232867">
              <w:rPr>
                <w:rFonts w:ascii="Times New Roman" w:hAnsi="Times New Roman"/>
                <w:bCs/>
                <w:sz w:val="24"/>
                <w:szCs w:val="24"/>
              </w:rPr>
              <w:t>ЦОПВ.2.</w:t>
            </w:r>
          </w:p>
        </w:tc>
        <w:tc>
          <w:tcPr>
            <w:tcW w:w="4476" w:type="pct"/>
          </w:tcPr>
          <w:p w14:paraId="2778A628"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Сознающий причастность к многонациональному народу Российской Федерации, Отечеству, общероссийскую идентичность.</w:t>
            </w:r>
          </w:p>
        </w:tc>
      </w:tr>
      <w:tr w:rsidR="00232867" w:rsidRPr="00232867" w14:paraId="2BDA7032" w14:textId="77777777" w:rsidTr="005C54BA">
        <w:tc>
          <w:tcPr>
            <w:tcW w:w="524" w:type="pct"/>
          </w:tcPr>
          <w:p w14:paraId="263AC879" w14:textId="77777777" w:rsidR="00232867" w:rsidRPr="00232867" w:rsidRDefault="00232867" w:rsidP="00232867">
            <w:pPr>
              <w:rPr>
                <w:sz w:val="24"/>
                <w:szCs w:val="24"/>
              </w:rPr>
            </w:pPr>
            <w:r w:rsidRPr="00232867">
              <w:rPr>
                <w:rFonts w:ascii="Times New Roman" w:hAnsi="Times New Roman"/>
                <w:bCs/>
                <w:sz w:val="24"/>
                <w:szCs w:val="24"/>
              </w:rPr>
              <w:t>ЦОПВ.3.</w:t>
            </w:r>
          </w:p>
        </w:tc>
        <w:tc>
          <w:tcPr>
            <w:tcW w:w="4476" w:type="pct"/>
          </w:tcPr>
          <w:p w14:paraId="382984DA"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232867" w:rsidRPr="00232867" w14:paraId="093EA8EE" w14:textId="77777777" w:rsidTr="005C54BA">
        <w:tc>
          <w:tcPr>
            <w:tcW w:w="524" w:type="pct"/>
          </w:tcPr>
          <w:p w14:paraId="760EEF33" w14:textId="77777777" w:rsidR="00232867" w:rsidRPr="00232867" w:rsidRDefault="00232867" w:rsidP="00232867">
            <w:pPr>
              <w:rPr>
                <w:sz w:val="24"/>
                <w:szCs w:val="24"/>
              </w:rPr>
            </w:pPr>
            <w:r w:rsidRPr="00232867">
              <w:rPr>
                <w:rFonts w:ascii="Times New Roman" w:hAnsi="Times New Roman"/>
                <w:bCs/>
                <w:sz w:val="24"/>
                <w:szCs w:val="24"/>
              </w:rPr>
              <w:t>ЦОПВ.4.</w:t>
            </w:r>
          </w:p>
        </w:tc>
        <w:tc>
          <w:tcPr>
            <w:tcW w:w="4476" w:type="pct"/>
          </w:tcPr>
          <w:p w14:paraId="35FB6AD8"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232867" w:rsidRPr="00232867" w14:paraId="4BE8E81A" w14:textId="77777777" w:rsidTr="005C54BA">
        <w:tc>
          <w:tcPr>
            <w:tcW w:w="524" w:type="pct"/>
          </w:tcPr>
          <w:p w14:paraId="43E35860"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ЦОДНВ</w:t>
            </w:r>
          </w:p>
        </w:tc>
        <w:tc>
          <w:tcPr>
            <w:tcW w:w="4476" w:type="pct"/>
          </w:tcPr>
          <w:p w14:paraId="03C23145"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Духовно-нравственное воспитание</w:t>
            </w:r>
          </w:p>
        </w:tc>
      </w:tr>
      <w:tr w:rsidR="00232867" w:rsidRPr="00232867" w14:paraId="3E904620" w14:textId="77777777" w:rsidTr="005C54BA">
        <w:tc>
          <w:tcPr>
            <w:tcW w:w="524" w:type="pct"/>
          </w:tcPr>
          <w:p w14:paraId="411D0496" w14:textId="77777777" w:rsidR="00232867" w:rsidRPr="00232867" w:rsidRDefault="00232867" w:rsidP="00232867">
            <w:pPr>
              <w:rPr>
                <w:sz w:val="24"/>
                <w:szCs w:val="24"/>
              </w:rPr>
            </w:pPr>
            <w:r w:rsidRPr="00232867">
              <w:rPr>
                <w:rFonts w:ascii="Times New Roman" w:hAnsi="Times New Roman"/>
                <w:bCs/>
                <w:sz w:val="24"/>
                <w:szCs w:val="24"/>
              </w:rPr>
              <w:t>ЦОДНВ.1.</w:t>
            </w:r>
          </w:p>
        </w:tc>
        <w:tc>
          <w:tcPr>
            <w:tcW w:w="4476" w:type="pct"/>
          </w:tcPr>
          <w:p w14:paraId="1145D1DA"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232867" w:rsidRPr="00232867" w14:paraId="44D1E6F4" w14:textId="77777777" w:rsidTr="005C54BA">
        <w:tc>
          <w:tcPr>
            <w:tcW w:w="524" w:type="pct"/>
          </w:tcPr>
          <w:p w14:paraId="3FDF20BA" w14:textId="77777777" w:rsidR="00232867" w:rsidRPr="00232867" w:rsidRDefault="00232867" w:rsidP="00232867">
            <w:pPr>
              <w:rPr>
                <w:sz w:val="24"/>
                <w:szCs w:val="24"/>
              </w:rPr>
            </w:pPr>
            <w:r w:rsidRPr="00232867">
              <w:rPr>
                <w:rFonts w:ascii="Times New Roman" w:hAnsi="Times New Roman"/>
                <w:bCs/>
                <w:sz w:val="24"/>
                <w:szCs w:val="24"/>
              </w:rPr>
              <w:lastRenderedPageBreak/>
              <w:t>ЦОДНВ.2.</w:t>
            </w:r>
          </w:p>
        </w:tc>
        <w:tc>
          <w:tcPr>
            <w:tcW w:w="4476" w:type="pct"/>
          </w:tcPr>
          <w:p w14:paraId="6DF75702"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232867" w:rsidRPr="00232867" w14:paraId="2E4F7465" w14:textId="77777777" w:rsidTr="005C54BA">
        <w:tc>
          <w:tcPr>
            <w:tcW w:w="524" w:type="pct"/>
          </w:tcPr>
          <w:p w14:paraId="439608F7" w14:textId="77777777" w:rsidR="00232867" w:rsidRPr="00232867" w:rsidRDefault="00232867" w:rsidP="00232867">
            <w:pPr>
              <w:rPr>
                <w:sz w:val="24"/>
                <w:szCs w:val="24"/>
              </w:rPr>
            </w:pPr>
            <w:r w:rsidRPr="00232867">
              <w:rPr>
                <w:rFonts w:ascii="Times New Roman" w:hAnsi="Times New Roman"/>
                <w:bCs/>
                <w:sz w:val="24"/>
                <w:szCs w:val="24"/>
              </w:rPr>
              <w:t>ЦОДНВ.3.</w:t>
            </w:r>
          </w:p>
        </w:tc>
        <w:tc>
          <w:tcPr>
            <w:tcW w:w="4476" w:type="pct"/>
          </w:tcPr>
          <w:p w14:paraId="6DE2BBE7"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32867" w:rsidRPr="00232867" w14:paraId="566F3C2F" w14:textId="77777777" w:rsidTr="005C54BA">
        <w:tc>
          <w:tcPr>
            <w:tcW w:w="524" w:type="pct"/>
          </w:tcPr>
          <w:p w14:paraId="39311AB0" w14:textId="77777777" w:rsidR="00232867" w:rsidRPr="00232867" w:rsidRDefault="00232867" w:rsidP="00232867">
            <w:pPr>
              <w:rPr>
                <w:sz w:val="24"/>
                <w:szCs w:val="24"/>
              </w:rPr>
            </w:pPr>
            <w:r w:rsidRPr="00232867">
              <w:rPr>
                <w:rFonts w:ascii="Times New Roman" w:hAnsi="Times New Roman"/>
                <w:bCs/>
                <w:sz w:val="24"/>
                <w:szCs w:val="24"/>
              </w:rPr>
              <w:t>ЦОДНВ.4.</w:t>
            </w:r>
          </w:p>
        </w:tc>
        <w:tc>
          <w:tcPr>
            <w:tcW w:w="4476" w:type="pct"/>
          </w:tcPr>
          <w:p w14:paraId="2BD99D2B"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232867" w:rsidRPr="00232867" w14:paraId="79029035" w14:textId="77777777" w:rsidTr="005C54BA">
        <w:tc>
          <w:tcPr>
            <w:tcW w:w="524" w:type="pct"/>
          </w:tcPr>
          <w:p w14:paraId="0464AE72" w14:textId="77777777" w:rsidR="00232867" w:rsidRPr="00232867" w:rsidRDefault="00232867" w:rsidP="00232867">
            <w:pPr>
              <w:rPr>
                <w:sz w:val="24"/>
                <w:szCs w:val="24"/>
              </w:rPr>
            </w:pPr>
            <w:r w:rsidRPr="00232867">
              <w:rPr>
                <w:rFonts w:ascii="Times New Roman" w:hAnsi="Times New Roman"/>
                <w:bCs/>
                <w:sz w:val="24"/>
                <w:szCs w:val="24"/>
              </w:rPr>
              <w:t>ЦОДНВ.5.</w:t>
            </w:r>
          </w:p>
        </w:tc>
        <w:tc>
          <w:tcPr>
            <w:tcW w:w="4476" w:type="pct"/>
          </w:tcPr>
          <w:p w14:paraId="2584F6F3"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232867" w:rsidRPr="00232867" w14:paraId="345FD5AC" w14:textId="77777777" w:rsidTr="005C54BA">
        <w:tc>
          <w:tcPr>
            <w:tcW w:w="524" w:type="pct"/>
          </w:tcPr>
          <w:p w14:paraId="7263297A"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ЦОЭВ</w:t>
            </w:r>
          </w:p>
        </w:tc>
        <w:tc>
          <w:tcPr>
            <w:tcW w:w="4476" w:type="pct"/>
          </w:tcPr>
          <w:p w14:paraId="613B20A2"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Эстетическое воспитание</w:t>
            </w:r>
          </w:p>
        </w:tc>
      </w:tr>
      <w:tr w:rsidR="00232867" w:rsidRPr="00232867" w14:paraId="63F0FFD4" w14:textId="77777777" w:rsidTr="005C54BA">
        <w:tc>
          <w:tcPr>
            <w:tcW w:w="524" w:type="pct"/>
          </w:tcPr>
          <w:p w14:paraId="5B94F3C3" w14:textId="77777777" w:rsidR="00232867" w:rsidRPr="00232867" w:rsidRDefault="00232867" w:rsidP="00232867">
            <w:pPr>
              <w:rPr>
                <w:sz w:val="24"/>
                <w:szCs w:val="24"/>
              </w:rPr>
            </w:pPr>
            <w:r w:rsidRPr="00232867">
              <w:rPr>
                <w:rFonts w:ascii="Times New Roman" w:hAnsi="Times New Roman"/>
                <w:bCs/>
                <w:sz w:val="24"/>
                <w:szCs w:val="24"/>
              </w:rPr>
              <w:t>ЦОЭВ.1.</w:t>
            </w:r>
          </w:p>
        </w:tc>
        <w:tc>
          <w:tcPr>
            <w:tcW w:w="4476" w:type="pct"/>
          </w:tcPr>
          <w:p w14:paraId="7C58563B"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232867" w:rsidRPr="00232867" w14:paraId="5C63D4C7" w14:textId="77777777" w:rsidTr="005C54BA">
        <w:tc>
          <w:tcPr>
            <w:tcW w:w="524" w:type="pct"/>
          </w:tcPr>
          <w:p w14:paraId="2F936586" w14:textId="77777777" w:rsidR="00232867" w:rsidRPr="00232867" w:rsidRDefault="00232867" w:rsidP="00232867">
            <w:pPr>
              <w:rPr>
                <w:sz w:val="24"/>
                <w:szCs w:val="24"/>
              </w:rPr>
            </w:pPr>
            <w:r w:rsidRPr="00232867">
              <w:rPr>
                <w:rFonts w:ascii="Times New Roman" w:hAnsi="Times New Roman"/>
                <w:bCs/>
                <w:sz w:val="24"/>
                <w:szCs w:val="24"/>
              </w:rPr>
              <w:t>ЦОЭВ.2.</w:t>
            </w:r>
          </w:p>
        </w:tc>
        <w:tc>
          <w:tcPr>
            <w:tcW w:w="4476" w:type="pct"/>
          </w:tcPr>
          <w:p w14:paraId="44AA82AC"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32867" w:rsidRPr="00232867" w14:paraId="090B284C" w14:textId="77777777" w:rsidTr="005C54BA">
        <w:tc>
          <w:tcPr>
            <w:tcW w:w="524" w:type="pct"/>
          </w:tcPr>
          <w:p w14:paraId="7CE6BD64" w14:textId="77777777" w:rsidR="00232867" w:rsidRPr="00232867" w:rsidRDefault="00232867" w:rsidP="00232867">
            <w:pPr>
              <w:rPr>
                <w:sz w:val="24"/>
                <w:szCs w:val="24"/>
              </w:rPr>
            </w:pPr>
            <w:r w:rsidRPr="00232867">
              <w:rPr>
                <w:rFonts w:ascii="Times New Roman" w:hAnsi="Times New Roman"/>
                <w:bCs/>
                <w:sz w:val="24"/>
                <w:szCs w:val="24"/>
              </w:rPr>
              <w:t>ЦОЭВ.3.</w:t>
            </w:r>
          </w:p>
        </w:tc>
        <w:tc>
          <w:tcPr>
            <w:tcW w:w="4476" w:type="pct"/>
          </w:tcPr>
          <w:p w14:paraId="3AFCA322"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232867" w:rsidRPr="00232867" w14:paraId="53628F20" w14:textId="77777777" w:rsidTr="005C54BA">
        <w:tc>
          <w:tcPr>
            <w:tcW w:w="524" w:type="pct"/>
          </w:tcPr>
          <w:p w14:paraId="0C159007" w14:textId="77777777" w:rsidR="00232867" w:rsidRPr="00232867" w:rsidRDefault="00232867" w:rsidP="00232867">
            <w:pPr>
              <w:rPr>
                <w:sz w:val="24"/>
                <w:szCs w:val="24"/>
              </w:rPr>
            </w:pPr>
            <w:r w:rsidRPr="00232867">
              <w:rPr>
                <w:rFonts w:ascii="Times New Roman" w:hAnsi="Times New Roman"/>
                <w:bCs/>
                <w:sz w:val="24"/>
                <w:szCs w:val="24"/>
              </w:rPr>
              <w:t>ЦОЭВ.4.</w:t>
            </w:r>
          </w:p>
        </w:tc>
        <w:tc>
          <w:tcPr>
            <w:tcW w:w="4476" w:type="pct"/>
          </w:tcPr>
          <w:p w14:paraId="32431AA9"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232867" w:rsidRPr="00232867" w14:paraId="4CDDDC2D" w14:textId="77777777" w:rsidTr="005C54BA">
        <w:tc>
          <w:tcPr>
            <w:tcW w:w="524" w:type="pct"/>
          </w:tcPr>
          <w:p w14:paraId="07198E47"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ЦОФВ</w:t>
            </w:r>
          </w:p>
        </w:tc>
        <w:tc>
          <w:tcPr>
            <w:tcW w:w="4476" w:type="pct"/>
          </w:tcPr>
          <w:p w14:paraId="7A73F07D"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232867" w:rsidRPr="00232867" w14:paraId="0BDA5DCA" w14:textId="77777777" w:rsidTr="005C54BA">
        <w:tc>
          <w:tcPr>
            <w:tcW w:w="524" w:type="pct"/>
          </w:tcPr>
          <w:p w14:paraId="7654926C"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ЦОФВ.1.</w:t>
            </w:r>
          </w:p>
        </w:tc>
        <w:tc>
          <w:tcPr>
            <w:tcW w:w="4476" w:type="pct"/>
          </w:tcPr>
          <w:p w14:paraId="25821E8A"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32867" w:rsidRPr="00232867" w14:paraId="3F333DAB" w14:textId="77777777" w:rsidTr="005C54BA">
        <w:tc>
          <w:tcPr>
            <w:tcW w:w="524" w:type="pct"/>
          </w:tcPr>
          <w:p w14:paraId="534CD710"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ЦОФВ.2.</w:t>
            </w:r>
          </w:p>
        </w:tc>
        <w:tc>
          <w:tcPr>
            <w:tcW w:w="4476" w:type="pct"/>
          </w:tcPr>
          <w:p w14:paraId="45E361FF"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232867" w:rsidRPr="00232867" w14:paraId="025CF434" w14:textId="77777777" w:rsidTr="005C54BA">
        <w:tc>
          <w:tcPr>
            <w:tcW w:w="524" w:type="pct"/>
          </w:tcPr>
          <w:p w14:paraId="2BD18E48"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ЦОФВ.3.</w:t>
            </w:r>
          </w:p>
        </w:tc>
        <w:tc>
          <w:tcPr>
            <w:tcW w:w="4476" w:type="pct"/>
          </w:tcPr>
          <w:p w14:paraId="214C2CBC"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32867" w:rsidRPr="00232867" w14:paraId="0D106F93" w14:textId="77777777" w:rsidTr="005C54BA">
        <w:tc>
          <w:tcPr>
            <w:tcW w:w="524" w:type="pct"/>
          </w:tcPr>
          <w:p w14:paraId="43112271"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ЦОФВ.4.</w:t>
            </w:r>
          </w:p>
        </w:tc>
        <w:tc>
          <w:tcPr>
            <w:tcW w:w="4476" w:type="pct"/>
          </w:tcPr>
          <w:p w14:paraId="036321B3"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32867" w:rsidRPr="00232867" w14:paraId="00443F30" w14:textId="77777777" w:rsidTr="005C54BA">
        <w:tc>
          <w:tcPr>
            <w:tcW w:w="524" w:type="pct"/>
          </w:tcPr>
          <w:p w14:paraId="4A951FEF"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ЦОФВ.5.</w:t>
            </w:r>
          </w:p>
        </w:tc>
        <w:tc>
          <w:tcPr>
            <w:tcW w:w="4476" w:type="pct"/>
          </w:tcPr>
          <w:p w14:paraId="55F7033E"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232867" w:rsidRPr="00232867" w14:paraId="17BE1526" w14:textId="77777777" w:rsidTr="005C54BA">
        <w:tc>
          <w:tcPr>
            <w:tcW w:w="524" w:type="pct"/>
          </w:tcPr>
          <w:p w14:paraId="5538C9DC"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ЦОФВ.6.</w:t>
            </w:r>
          </w:p>
        </w:tc>
        <w:tc>
          <w:tcPr>
            <w:tcW w:w="4476" w:type="pct"/>
          </w:tcPr>
          <w:p w14:paraId="7EA4EA51"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 xml:space="preserve">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w:t>
            </w:r>
            <w:r w:rsidRPr="00232867">
              <w:rPr>
                <w:rFonts w:ascii="Times New Roman" w:hAnsi="Times New Roman"/>
                <w:sz w:val="24"/>
                <w:szCs w:val="24"/>
              </w:rPr>
              <w:lastRenderedPageBreak/>
              <w:t>(профессиональных, социальных, информационных, природных), эффективно действовать в чрезвычайных ситуациях.</w:t>
            </w:r>
          </w:p>
        </w:tc>
      </w:tr>
      <w:tr w:rsidR="00232867" w:rsidRPr="00232867" w14:paraId="02AE3D2E" w14:textId="77777777" w:rsidTr="005C54BA">
        <w:tc>
          <w:tcPr>
            <w:tcW w:w="524" w:type="pct"/>
          </w:tcPr>
          <w:p w14:paraId="723DFFAF"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lastRenderedPageBreak/>
              <w:t>ЦОФВ.7.</w:t>
            </w:r>
          </w:p>
        </w:tc>
        <w:tc>
          <w:tcPr>
            <w:tcW w:w="4476" w:type="pct"/>
          </w:tcPr>
          <w:p w14:paraId="4F86D535"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32867" w:rsidRPr="00232867" w14:paraId="5DC65D4D" w14:textId="77777777" w:rsidTr="005C54BA">
        <w:tc>
          <w:tcPr>
            <w:tcW w:w="524" w:type="pct"/>
          </w:tcPr>
          <w:p w14:paraId="716DC8E7"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ЦОПТВ</w:t>
            </w:r>
          </w:p>
        </w:tc>
        <w:tc>
          <w:tcPr>
            <w:tcW w:w="4476" w:type="pct"/>
          </w:tcPr>
          <w:p w14:paraId="1BC132CB"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Профессионально-трудовое воспитание</w:t>
            </w:r>
          </w:p>
        </w:tc>
      </w:tr>
      <w:tr w:rsidR="00232867" w:rsidRPr="00232867" w14:paraId="0E20280F" w14:textId="77777777" w:rsidTr="005C54BA">
        <w:tc>
          <w:tcPr>
            <w:tcW w:w="524" w:type="pct"/>
          </w:tcPr>
          <w:p w14:paraId="1DF63EB9" w14:textId="77777777" w:rsidR="00232867" w:rsidRPr="00232867" w:rsidRDefault="00232867" w:rsidP="00232867">
            <w:pPr>
              <w:rPr>
                <w:sz w:val="24"/>
                <w:szCs w:val="24"/>
              </w:rPr>
            </w:pPr>
            <w:r w:rsidRPr="00232867">
              <w:rPr>
                <w:rFonts w:ascii="Times New Roman" w:hAnsi="Times New Roman"/>
                <w:bCs/>
                <w:sz w:val="24"/>
                <w:szCs w:val="24"/>
              </w:rPr>
              <w:t>ЦОПТВ.1.</w:t>
            </w:r>
          </w:p>
        </w:tc>
        <w:tc>
          <w:tcPr>
            <w:tcW w:w="4476" w:type="pct"/>
          </w:tcPr>
          <w:p w14:paraId="0AD0FA54"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232867" w:rsidRPr="00232867" w14:paraId="4004A836" w14:textId="77777777" w:rsidTr="005C54BA">
        <w:tc>
          <w:tcPr>
            <w:tcW w:w="524" w:type="pct"/>
          </w:tcPr>
          <w:p w14:paraId="02AD7C21" w14:textId="77777777" w:rsidR="00232867" w:rsidRPr="00232867" w:rsidRDefault="00232867" w:rsidP="00232867">
            <w:pPr>
              <w:rPr>
                <w:sz w:val="24"/>
                <w:szCs w:val="24"/>
              </w:rPr>
            </w:pPr>
            <w:r w:rsidRPr="00232867">
              <w:rPr>
                <w:rFonts w:ascii="Times New Roman" w:hAnsi="Times New Roman"/>
                <w:bCs/>
                <w:sz w:val="24"/>
                <w:szCs w:val="24"/>
              </w:rPr>
              <w:t>ЦОПТВ.2.</w:t>
            </w:r>
          </w:p>
        </w:tc>
        <w:tc>
          <w:tcPr>
            <w:tcW w:w="4476" w:type="pct"/>
          </w:tcPr>
          <w:p w14:paraId="547FA5B3"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232867" w:rsidRPr="00232867" w14:paraId="3D27F95A" w14:textId="77777777" w:rsidTr="005C54BA">
        <w:tc>
          <w:tcPr>
            <w:tcW w:w="524" w:type="pct"/>
          </w:tcPr>
          <w:p w14:paraId="0DB5E47B" w14:textId="77777777" w:rsidR="00232867" w:rsidRPr="00232867" w:rsidRDefault="00232867" w:rsidP="00232867">
            <w:pPr>
              <w:rPr>
                <w:sz w:val="24"/>
                <w:szCs w:val="24"/>
              </w:rPr>
            </w:pPr>
            <w:r w:rsidRPr="00232867">
              <w:rPr>
                <w:rFonts w:ascii="Times New Roman" w:hAnsi="Times New Roman"/>
                <w:bCs/>
                <w:sz w:val="24"/>
                <w:szCs w:val="24"/>
              </w:rPr>
              <w:t>ЦОПТВ.3.</w:t>
            </w:r>
          </w:p>
        </w:tc>
        <w:tc>
          <w:tcPr>
            <w:tcW w:w="4476" w:type="pct"/>
          </w:tcPr>
          <w:p w14:paraId="160AF364"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232867" w:rsidRPr="00232867" w14:paraId="44B2A485" w14:textId="77777777" w:rsidTr="005C54BA">
        <w:tc>
          <w:tcPr>
            <w:tcW w:w="524" w:type="pct"/>
          </w:tcPr>
          <w:p w14:paraId="4195CA1C" w14:textId="77777777" w:rsidR="00232867" w:rsidRPr="00232867" w:rsidRDefault="00232867" w:rsidP="00232867">
            <w:pPr>
              <w:rPr>
                <w:sz w:val="24"/>
                <w:szCs w:val="24"/>
              </w:rPr>
            </w:pPr>
            <w:r w:rsidRPr="00232867">
              <w:rPr>
                <w:rFonts w:ascii="Times New Roman" w:hAnsi="Times New Roman"/>
                <w:bCs/>
                <w:sz w:val="24"/>
                <w:szCs w:val="24"/>
              </w:rPr>
              <w:t>ЦОПТВ.4.</w:t>
            </w:r>
          </w:p>
        </w:tc>
        <w:tc>
          <w:tcPr>
            <w:tcW w:w="4476" w:type="pct"/>
          </w:tcPr>
          <w:p w14:paraId="2A777AE6"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232867" w:rsidRPr="00232867" w14:paraId="5709079D" w14:textId="77777777" w:rsidTr="005C54BA">
        <w:tc>
          <w:tcPr>
            <w:tcW w:w="524" w:type="pct"/>
          </w:tcPr>
          <w:p w14:paraId="145E496D" w14:textId="77777777" w:rsidR="00232867" w:rsidRPr="00232867" w:rsidRDefault="00232867" w:rsidP="00232867">
            <w:pPr>
              <w:rPr>
                <w:sz w:val="24"/>
                <w:szCs w:val="24"/>
              </w:rPr>
            </w:pPr>
            <w:r w:rsidRPr="00232867">
              <w:rPr>
                <w:rFonts w:ascii="Times New Roman" w:hAnsi="Times New Roman"/>
                <w:bCs/>
                <w:sz w:val="24"/>
                <w:szCs w:val="24"/>
              </w:rPr>
              <w:t>ЦОПТВ.5.</w:t>
            </w:r>
          </w:p>
        </w:tc>
        <w:tc>
          <w:tcPr>
            <w:tcW w:w="4476" w:type="pct"/>
          </w:tcPr>
          <w:p w14:paraId="00339C8A"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232867" w:rsidRPr="00232867" w14:paraId="1DDF3699" w14:textId="77777777" w:rsidTr="005C54BA">
        <w:tc>
          <w:tcPr>
            <w:tcW w:w="524" w:type="pct"/>
          </w:tcPr>
          <w:p w14:paraId="1075F5B2" w14:textId="77777777" w:rsidR="00232867" w:rsidRPr="00232867" w:rsidRDefault="00232867" w:rsidP="00232867">
            <w:pPr>
              <w:rPr>
                <w:sz w:val="24"/>
                <w:szCs w:val="24"/>
              </w:rPr>
            </w:pPr>
            <w:r w:rsidRPr="00232867">
              <w:rPr>
                <w:rFonts w:ascii="Times New Roman" w:hAnsi="Times New Roman"/>
                <w:bCs/>
                <w:sz w:val="24"/>
                <w:szCs w:val="24"/>
              </w:rPr>
              <w:t>ЦОПТВ.6.</w:t>
            </w:r>
          </w:p>
        </w:tc>
        <w:tc>
          <w:tcPr>
            <w:tcW w:w="4476" w:type="pct"/>
          </w:tcPr>
          <w:p w14:paraId="185F5F7E"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232867" w:rsidRPr="00232867" w14:paraId="6AF596F8" w14:textId="77777777" w:rsidTr="005C54BA">
        <w:tc>
          <w:tcPr>
            <w:tcW w:w="524" w:type="pct"/>
          </w:tcPr>
          <w:p w14:paraId="173E4C8C"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ЦОЭВ</w:t>
            </w:r>
          </w:p>
        </w:tc>
        <w:tc>
          <w:tcPr>
            <w:tcW w:w="4476" w:type="pct"/>
          </w:tcPr>
          <w:p w14:paraId="4C0B5CD8"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Экологическое воспитание</w:t>
            </w:r>
            <w:r w:rsidRPr="00232867">
              <w:rPr>
                <w:rFonts w:ascii="Times New Roman" w:hAnsi="Times New Roman"/>
                <w:sz w:val="24"/>
                <w:szCs w:val="24"/>
              </w:rPr>
              <w:t xml:space="preserve"> </w:t>
            </w:r>
          </w:p>
        </w:tc>
      </w:tr>
      <w:tr w:rsidR="00232867" w:rsidRPr="00232867" w14:paraId="2B64650D" w14:textId="77777777" w:rsidTr="005C54BA">
        <w:tc>
          <w:tcPr>
            <w:tcW w:w="524" w:type="pct"/>
          </w:tcPr>
          <w:p w14:paraId="6AAD9364" w14:textId="77777777" w:rsidR="00232867" w:rsidRPr="00232867" w:rsidRDefault="00232867" w:rsidP="00232867">
            <w:pPr>
              <w:rPr>
                <w:sz w:val="24"/>
                <w:szCs w:val="24"/>
              </w:rPr>
            </w:pPr>
            <w:r w:rsidRPr="00232867">
              <w:rPr>
                <w:rFonts w:ascii="Times New Roman" w:hAnsi="Times New Roman"/>
                <w:bCs/>
                <w:sz w:val="24"/>
                <w:szCs w:val="24"/>
              </w:rPr>
              <w:t>ЦОЭВ.1.</w:t>
            </w:r>
          </w:p>
        </w:tc>
        <w:tc>
          <w:tcPr>
            <w:tcW w:w="4476" w:type="pct"/>
          </w:tcPr>
          <w:p w14:paraId="1FFC415E"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232867" w:rsidRPr="00232867" w14:paraId="6FEDA877" w14:textId="77777777" w:rsidTr="005C54BA">
        <w:tc>
          <w:tcPr>
            <w:tcW w:w="524" w:type="pct"/>
          </w:tcPr>
          <w:p w14:paraId="45857C83" w14:textId="77777777" w:rsidR="00232867" w:rsidRPr="00232867" w:rsidRDefault="00232867" w:rsidP="00232867">
            <w:pPr>
              <w:rPr>
                <w:sz w:val="24"/>
                <w:szCs w:val="24"/>
              </w:rPr>
            </w:pPr>
            <w:r w:rsidRPr="00232867">
              <w:rPr>
                <w:rFonts w:ascii="Times New Roman" w:hAnsi="Times New Roman"/>
                <w:bCs/>
                <w:sz w:val="24"/>
                <w:szCs w:val="24"/>
              </w:rPr>
              <w:t>ЦОЭВ.2.</w:t>
            </w:r>
          </w:p>
        </w:tc>
        <w:tc>
          <w:tcPr>
            <w:tcW w:w="4476" w:type="pct"/>
          </w:tcPr>
          <w:p w14:paraId="2D0690CC"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232867" w:rsidRPr="00232867" w14:paraId="34750A5F" w14:textId="77777777" w:rsidTr="005C54BA">
        <w:tc>
          <w:tcPr>
            <w:tcW w:w="524" w:type="pct"/>
          </w:tcPr>
          <w:p w14:paraId="0B64CC94" w14:textId="77777777" w:rsidR="00232867" w:rsidRPr="00232867" w:rsidRDefault="00232867" w:rsidP="00232867">
            <w:pPr>
              <w:rPr>
                <w:sz w:val="24"/>
                <w:szCs w:val="24"/>
              </w:rPr>
            </w:pPr>
            <w:r w:rsidRPr="00232867">
              <w:rPr>
                <w:rFonts w:ascii="Times New Roman" w:hAnsi="Times New Roman"/>
                <w:bCs/>
                <w:sz w:val="24"/>
                <w:szCs w:val="24"/>
              </w:rPr>
              <w:t>ЦОЭВ.3.</w:t>
            </w:r>
          </w:p>
        </w:tc>
        <w:tc>
          <w:tcPr>
            <w:tcW w:w="4476" w:type="pct"/>
          </w:tcPr>
          <w:p w14:paraId="3508FA3F"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232867" w:rsidRPr="00232867" w14:paraId="182D598F" w14:textId="77777777" w:rsidTr="005C54BA">
        <w:tc>
          <w:tcPr>
            <w:tcW w:w="524" w:type="pct"/>
          </w:tcPr>
          <w:p w14:paraId="091B9CEE" w14:textId="77777777" w:rsidR="00232867" w:rsidRPr="00232867" w:rsidRDefault="00232867" w:rsidP="00232867">
            <w:pPr>
              <w:rPr>
                <w:sz w:val="24"/>
                <w:szCs w:val="24"/>
              </w:rPr>
            </w:pPr>
            <w:r w:rsidRPr="00232867">
              <w:rPr>
                <w:rFonts w:ascii="Times New Roman" w:hAnsi="Times New Roman"/>
                <w:bCs/>
                <w:sz w:val="24"/>
                <w:szCs w:val="24"/>
              </w:rPr>
              <w:t>ЦОЭВ.4.</w:t>
            </w:r>
          </w:p>
        </w:tc>
        <w:tc>
          <w:tcPr>
            <w:tcW w:w="4476" w:type="pct"/>
          </w:tcPr>
          <w:p w14:paraId="036015B4"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232867" w:rsidRPr="00232867" w14:paraId="4C601091" w14:textId="77777777" w:rsidTr="005C54BA">
        <w:tc>
          <w:tcPr>
            <w:tcW w:w="524" w:type="pct"/>
          </w:tcPr>
          <w:p w14:paraId="1ED17B26"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ЦОЦНП</w:t>
            </w:r>
          </w:p>
        </w:tc>
        <w:tc>
          <w:tcPr>
            <w:tcW w:w="4476" w:type="pct"/>
          </w:tcPr>
          <w:p w14:paraId="656E1D1F" w14:textId="77777777"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Ценности научного познания</w:t>
            </w:r>
          </w:p>
        </w:tc>
      </w:tr>
      <w:tr w:rsidR="00232867" w:rsidRPr="00232867" w14:paraId="347F1B06" w14:textId="77777777" w:rsidTr="005C54BA">
        <w:tc>
          <w:tcPr>
            <w:tcW w:w="524" w:type="pct"/>
          </w:tcPr>
          <w:p w14:paraId="1C687081" w14:textId="77777777" w:rsidR="00232867" w:rsidRPr="00232867" w:rsidRDefault="00232867" w:rsidP="00232867">
            <w:pPr>
              <w:rPr>
                <w:sz w:val="24"/>
                <w:szCs w:val="24"/>
              </w:rPr>
            </w:pPr>
            <w:r w:rsidRPr="00232867">
              <w:rPr>
                <w:rFonts w:ascii="Times New Roman" w:hAnsi="Times New Roman"/>
                <w:bCs/>
                <w:sz w:val="24"/>
                <w:szCs w:val="24"/>
              </w:rPr>
              <w:t>ЦОЦНП.1.</w:t>
            </w:r>
          </w:p>
        </w:tc>
        <w:tc>
          <w:tcPr>
            <w:tcW w:w="4476" w:type="pct"/>
          </w:tcPr>
          <w:p w14:paraId="6DB0D8EE"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32867" w:rsidRPr="00232867" w14:paraId="57BA2E21" w14:textId="77777777" w:rsidTr="005C54BA">
        <w:tc>
          <w:tcPr>
            <w:tcW w:w="524" w:type="pct"/>
          </w:tcPr>
          <w:p w14:paraId="0B3C72B3" w14:textId="77777777" w:rsidR="00232867" w:rsidRPr="00232867" w:rsidRDefault="00232867" w:rsidP="00232867">
            <w:pPr>
              <w:rPr>
                <w:sz w:val="24"/>
                <w:szCs w:val="24"/>
              </w:rPr>
            </w:pPr>
            <w:r w:rsidRPr="00232867">
              <w:rPr>
                <w:rFonts w:ascii="Times New Roman" w:hAnsi="Times New Roman"/>
                <w:bCs/>
                <w:sz w:val="24"/>
                <w:szCs w:val="24"/>
              </w:rPr>
              <w:t>ЦОЦНП.2.</w:t>
            </w:r>
          </w:p>
        </w:tc>
        <w:tc>
          <w:tcPr>
            <w:tcW w:w="4476" w:type="pct"/>
          </w:tcPr>
          <w:p w14:paraId="2908F560"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232867" w:rsidRPr="00232867" w14:paraId="50DB3E00" w14:textId="77777777" w:rsidTr="005C54BA">
        <w:tc>
          <w:tcPr>
            <w:tcW w:w="524" w:type="pct"/>
          </w:tcPr>
          <w:p w14:paraId="1C88820E" w14:textId="77777777" w:rsidR="00232867" w:rsidRPr="00232867" w:rsidRDefault="00232867" w:rsidP="00232867">
            <w:pPr>
              <w:rPr>
                <w:sz w:val="24"/>
                <w:szCs w:val="24"/>
              </w:rPr>
            </w:pPr>
            <w:r w:rsidRPr="00232867">
              <w:rPr>
                <w:rFonts w:ascii="Times New Roman" w:hAnsi="Times New Roman"/>
                <w:bCs/>
                <w:sz w:val="24"/>
                <w:szCs w:val="24"/>
              </w:rPr>
              <w:t>ЦОЦНП.3.</w:t>
            </w:r>
          </w:p>
        </w:tc>
        <w:tc>
          <w:tcPr>
            <w:tcW w:w="4476" w:type="pct"/>
          </w:tcPr>
          <w:p w14:paraId="3BF2134D"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 xml:space="preserve">Демонстрирующий навыки критического мышления, определения достоверности научной информации, в том числе в сфере </w:t>
            </w:r>
            <w:r w:rsidRPr="00232867">
              <w:rPr>
                <w:rFonts w:ascii="Times New Roman" w:hAnsi="Times New Roman"/>
                <w:sz w:val="24"/>
                <w:szCs w:val="24"/>
              </w:rPr>
              <w:lastRenderedPageBreak/>
              <w:t>профессиональной деятельности.</w:t>
            </w:r>
          </w:p>
        </w:tc>
      </w:tr>
      <w:tr w:rsidR="00232867" w:rsidRPr="00232867" w14:paraId="725E9EFD" w14:textId="77777777" w:rsidTr="005C54BA">
        <w:tc>
          <w:tcPr>
            <w:tcW w:w="524" w:type="pct"/>
          </w:tcPr>
          <w:p w14:paraId="05E6555A" w14:textId="77777777" w:rsidR="00232867" w:rsidRPr="00232867" w:rsidRDefault="00232867" w:rsidP="00232867">
            <w:pPr>
              <w:rPr>
                <w:sz w:val="24"/>
                <w:szCs w:val="24"/>
              </w:rPr>
            </w:pPr>
            <w:r w:rsidRPr="00232867">
              <w:rPr>
                <w:rFonts w:ascii="Times New Roman" w:hAnsi="Times New Roman"/>
                <w:bCs/>
                <w:sz w:val="24"/>
                <w:szCs w:val="24"/>
              </w:rPr>
              <w:lastRenderedPageBreak/>
              <w:t>ЦОЦНП.4.</w:t>
            </w:r>
          </w:p>
        </w:tc>
        <w:tc>
          <w:tcPr>
            <w:tcW w:w="4476" w:type="pct"/>
          </w:tcPr>
          <w:p w14:paraId="70651EE1"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Умеющий выбирать способы решения задач профессиональной деятельности применительно к различным контекстам.</w:t>
            </w:r>
          </w:p>
        </w:tc>
      </w:tr>
      <w:tr w:rsidR="00232867" w:rsidRPr="00232867" w14:paraId="138345E9" w14:textId="77777777" w:rsidTr="005C54BA">
        <w:tc>
          <w:tcPr>
            <w:tcW w:w="524" w:type="pct"/>
          </w:tcPr>
          <w:p w14:paraId="3306367D" w14:textId="77777777" w:rsidR="00232867" w:rsidRPr="00232867" w:rsidRDefault="00232867" w:rsidP="00232867">
            <w:pPr>
              <w:rPr>
                <w:sz w:val="24"/>
                <w:szCs w:val="24"/>
              </w:rPr>
            </w:pPr>
            <w:r w:rsidRPr="00232867">
              <w:rPr>
                <w:rFonts w:ascii="Times New Roman" w:hAnsi="Times New Roman"/>
                <w:bCs/>
                <w:sz w:val="24"/>
                <w:szCs w:val="24"/>
              </w:rPr>
              <w:t>ЦОЦНП.5.</w:t>
            </w:r>
          </w:p>
        </w:tc>
        <w:tc>
          <w:tcPr>
            <w:tcW w:w="4476" w:type="pct"/>
          </w:tcPr>
          <w:p w14:paraId="10652684"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232867" w:rsidRPr="00232867" w14:paraId="5BC2E138" w14:textId="77777777" w:rsidTr="005C54BA">
        <w:tc>
          <w:tcPr>
            <w:tcW w:w="524" w:type="pct"/>
          </w:tcPr>
          <w:p w14:paraId="2E1DB8B6" w14:textId="77777777" w:rsidR="00232867" w:rsidRPr="00232867" w:rsidRDefault="00232867" w:rsidP="00232867">
            <w:pPr>
              <w:rPr>
                <w:sz w:val="24"/>
                <w:szCs w:val="24"/>
              </w:rPr>
            </w:pPr>
            <w:r w:rsidRPr="00232867">
              <w:rPr>
                <w:rFonts w:ascii="Times New Roman" w:hAnsi="Times New Roman"/>
                <w:bCs/>
                <w:sz w:val="24"/>
                <w:szCs w:val="24"/>
              </w:rPr>
              <w:t>ЦОЦНП.6.</w:t>
            </w:r>
          </w:p>
        </w:tc>
        <w:tc>
          <w:tcPr>
            <w:tcW w:w="4476" w:type="pct"/>
          </w:tcPr>
          <w:p w14:paraId="4543F961" w14:textId="77777777"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14:paraId="5E46F928" w14:textId="77777777" w:rsidR="00232867" w:rsidRDefault="00232867" w:rsidP="00232867">
      <w:pPr>
        <w:rPr>
          <w:rFonts w:ascii="Times New Roman" w:eastAsiaTheme="minorHAnsi" w:hAnsi="Times New Roman" w:cs="Times New Roman"/>
          <w:sz w:val="28"/>
          <w:szCs w:val="28"/>
          <w:lang w:eastAsia="en-US"/>
        </w:rPr>
        <w:sectPr w:rsidR="00232867" w:rsidSect="00232867">
          <w:pgSz w:w="16838" w:h="11906" w:orient="landscape"/>
          <w:pgMar w:top="1701" w:right="1134" w:bottom="851" w:left="1134" w:header="709" w:footer="709" w:gutter="0"/>
          <w:cols w:space="708"/>
          <w:docGrid w:linePitch="360"/>
        </w:sectPr>
      </w:pPr>
    </w:p>
    <w:p w14:paraId="63D16F3C" w14:textId="77777777"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85CC4">
        <w:rPr>
          <w:rFonts w:ascii="Times New Roman" w:hAnsi="Times New Roman"/>
          <w:b/>
          <w:sz w:val="24"/>
          <w:szCs w:val="24"/>
        </w:rPr>
        <w:lastRenderedPageBreak/>
        <w:t>2. СТРУКТУРА И СОДЕРЖАНИЕ УЧЕБНОЙ  ДИСЦИПЛИНЫ</w:t>
      </w:r>
    </w:p>
    <w:p w14:paraId="74A54CBA" w14:textId="77777777"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047D660C" w14:textId="77777777"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r w:rsidRPr="00285CC4">
        <w:rPr>
          <w:rFonts w:ascii="Times New Roman" w:hAnsi="Times New Roman"/>
          <w:b/>
          <w:sz w:val="24"/>
          <w:szCs w:val="24"/>
        </w:rPr>
        <w:t xml:space="preserve">        2.1. Объем  дисциплины и виды учебной работы</w:t>
      </w:r>
    </w:p>
    <w:p w14:paraId="59C0922E" w14:textId="77777777"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tbl>
      <w:tblPr>
        <w:tblW w:w="10065"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5"/>
        <w:gridCol w:w="1560"/>
      </w:tblGrid>
      <w:tr w:rsidR="00536065" w:rsidRPr="00285CC4" w14:paraId="346B5C8B" w14:textId="77777777" w:rsidTr="003B4846">
        <w:trPr>
          <w:trHeight w:val="460"/>
        </w:trPr>
        <w:tc>
          <w:tcPr>
            <w:tcW w:w="8505" w:type="dxa"/>
          </w:tcPr>
          <w:p w14:paraId="4BB4D4EA" w14:textId="77777777" w:rsidR="00536065" w:rsidRPr="00285CC4" w:rsidRDefault="00536065" w:rsidP="003B4846">
            <w:pPr>
              <w:spacing w:after="0" w:line="240" w:lineRule="auto"/>
              <w:jc w:val="center"/>
              <w:rPr>
                <w:rFonts w:ascii="Times New Roman" w:hAnsi="Times New Roman"/>
                <w:sz w:val="24"/>
                <w:szCs w:val="24"/>
              </w:rPr>
            </w:pPr>
            <w:r w:rsidRPr="00285CC4">
              <w:rPr>
                <w:rFonts w:ascii="Times New Roman" w:hAnsi="Times New Roman"/>
                <w:b/>
                <w:sz w:val="24"/>
                <w:szCs w:val="24"/>
              </w:rPr>
              <w:t>Вид учебной работы</w:t>
            </w:r>
          </w:p>
        </w:tc>
        <w:tc>
          <w:tcPr>
            <w:tcW w:w="1560" w:type="dxa"/>
          </w:tcPr>
          <w:p w14:paraId="7358E58E" w14:textId="77777777" w:rsidR="00536065" w:rsidRPr="00285CC4" w:rsidRDefault="00536065" w:rsidP="003B4846">
            <w:pPr>
              <w:spacing w:after="0" w:line="240" w:lineRule="auto"/>
              <w:jc w:val="center"/>
              <w:rPr>
                <w:rFonts w:ascii="Times New Roman" w:hAnsi="Times New Roman"/>
                <w:i/>
                <w:iCs/>
                <w:sz w:val="24"/>
                <w:szCs w:val="24"/>
              </w:rPr>
            </w:pPr>
            <w:r w:rsidRPr="00285CC4">
              <w:rPr>
                <w:rFonts w:ascii="Times New Roman" w:hAnsi="Times New Roman"/>
                <w:b/>
                <w:i/>
                <w:iCs/>
                <w:sz w:val="24"/>
                <w:szCs w:val="24"/>
              </w:rPr>
              <w:t>Объем часов</w:t>
            </w:r>
          </w:p>
        </w:tc>
      </w:tr>
      <w:tr w:rsidR="00536065" w:rsidRPr="00285CC4" w14:paraId="5A4D1EE2" w14:textId="77777777" w:rsidTr="003B4846">
        <w:trPr>
          <w:trHeight w:val="285"/>
        </w:trPr>
        <w:tc>
          <w:tcPr>
            <w:tcW w:w="8505" w:type="dxa"/>
          </w:tcPr>
          <w:p w14:paraId="15C9FFF7" w14:textId="77777777" w:rsidR="00536065" w:rsidRPr="00285CC4" w:rsidRDefault="00536065" w:rsidP="003B4846">
            <w:pPr>
              <w:spacing w:after="0" w:line="240" w:lineRule="auto"/>
              <w:rPr>
                <w:rFonts w:ascii="Times New Roman" w:hAnsi="Times New Roman"/>
                <w:b/>
                <w:sz w:val="24"/>
                <w:szCs w:val="24"/>
              </w:rPr>
            </w:pPr>
            <w:r w:rsidRPr="00285CC4">
              <w:rPr>
                <w:rFonts w:ascii="Times New Roman" w:hAnsi="Times New Roman"/>
                <w:b/>
                <w:sz w:val="24"/>
                <w:szCs w:val="24"/>
              </w:rPr>
              <w:t>Объем образовательной нагрузки</w:t>
            </w:r>
          </w:p>
        </w:tc>
        <w:tc>
          <w:tcPr>
            <w:tcW w:w="1560" w:type="dxa"/>
          </w:tcPr>
          <w:p w14:paraId="016D5471" w14:textId="77777777" w:rsidR="00536065" w:rsidRPr="00285CC4" w:rsidRDefault="00EB06E4" w:rsidP="003B4846">
            <w:pPr>
              <w:spacing w:after="0" w:line="240" w:lineRule="auto"/>
              <w:jc w:val="center"/>
              <w:rPr>
                <w:rFonts w:ascii="Times New Roman" w:hAnsi="Times New Roman"/>
                <w:b/>
                <w:iCs/>
                <w:sz w:val="24"/>
                <w:szCs w:val="24"/>
              </w:rPr>
            </w:pPr>
            <w:r>
              <w:rPr>
                <w:rFonts w:ascii="Times New Roman" w:hAnsi="Times New Roman"/>
                <w:b/>
                <w:iCs/>
                <w:sz w:val="24"/>
                <w:szCs w:val="24"/>
              </w:rPr>
              <w:t>60</w:t>
            </w:r>
          </w:p>
        </w:tc>
      </w:tr>
      <w:tr w:rsidR="00536065" w:rsidRPr="00285CC4" w14:paraId="265D4BC5" w14:textId="77777777" w:rsidTr="003B4846">
        <w:tc>
          <w:tcPr>
            <w:tcW w:w="8505" w:type="dxa"/>
          </w:tcPr>
          <w:p w14:paraId="5BA6A7E8" w14:textId="77777777" w:rsidR="00536065" w:rsidRPr="00285CC4" w:rsidRDefault="00536065" w:rsidP="003B4846">
            <w:pPr>
              <w:spacing w:after="0" w:line="240" w:lineRule="auto"/>
              <w:jc w:val="both"/>
              <w:rPr>
                <w:rFonts w:ascii="Times New Roman" w:hAnsi="Times New Roman"/>
                <w:sz w:val="24"/>
                <w:szCs w:val="24"/>
              </w:rPr>
            </w:pPr>
            <w:r w:rsidRPr="00285CC4">
              <w:rPr>
                <w:rFonts w:ascii="Times New Roman" w:hAnsi="Times New Roman"/>
                <w:sz w:val="24"/>
                <w:szCs w:val="24"/>
              </w:rPr>
              <w:t>в том числе</w:t>
            </w:r>
          </w:p>
        </w:tc>
        <w:tc>
          <w:tcPr>
            <w:tcW w:w="1560" w:type="dxa"/>
          </w:tcPr>
          <w:p w14:paraId="2384527D" w14:textId="77777777" w:rsidR="00536065" w:rsidRPr="00285CC4" w:rsidRDefault="00EB06E4" w:rsidP="003B4846">
            <w:pPr>
              <w:spacing w:after="0" w:line="240" w:lineRule="auto"/>
              <w:jc w:val="center"/>
              <w:rPr>
                <w:rFonts w:ascii="Times New Roman" w:hAnsi="Times New Roman"/>
                <w:iCs/>
                <w:sz w:val="24"/>
                <w:szCs w:val="24"/>
              </w:rPr>
            </w:pPr>
            <w:r>
              <w:rPr>
                <w:rFonts w:ascii="Times New Roman" w:hAnsi="Times New Roman"/>
                <w:iCs/>
                <w:sz w:val="24"/>
                <w:szCs w:val="24"/>
              </w:rPr>
              <w:t>60</w:t>
            </w:r>
          </w:p>
        </w:tc>
      </w:tr>
      <w:tr w:rsidR="001A2286" w:rsidRPr="00285CC4" w14:paraId="30A8A322" w14:textId="77777777" w:rsidTr="003B4846">
        <w:tc>
          <w:tcPr>
            <w:tcW w:w="8505" w:type="dxa"/>
          </w:tcPr>
          <w:p w14:paraId="64308D8B" w14:textId="77777777" w:rsidR="001A2286" w:rsidRPr="00285CC4" w:rsidRDefault="001A2286" w:rsidP="003B4846">
            <w:pPr>
              <w:spacing w:after="0" w:line="240" w:lineRule="auto"/>
              <w:jc w:val="both"/>
              <w:rPr>
                <w:rFonts w:ascii="Times New Roman" w:hAnsi="Times New Roman"/>
                <w:sz w:val="24"/>
                <w:szCs w:val="24"/>
              </w:rPr>
            </w:pPr>
            <w:r w:rsidRPr="00285CC4">
              <w:rPr>
                <w:rFonts w:ascii="Times New Roman" w:hAnsi="Times New Roman"/>
                <w:sz w:val="24"/>
                <w:szCs w:val="24"/>
              </w:rPr>
              <w:t>теоретические</w:t>
            </w:r>
          </w:p>
        </w:tc>
        <w:tc>
          <w:tcPr>
            <w:tcW w:w="1560" w:type="dxa"/>
          </w:tcPr>
          <w:p w14:paraId="35B30A8D" w14:textId="77777777" w:rsidR="001A2286" w:rsidRPr="00285CC4" w:rsidRDefault="00EB06E4" w:rsidP="003B4846">
            <w:pPr>
              <w:spacing w:after="0" w:line="240" w:lineRule="auto"/>
              <w:jc w:val="center"/>
              <w:rPr>
                <w:rFonts w:ascii="Times New Roman" w:hAnsi="Times New Roman"/>
                <w:iCs/>
                <w:sz w:val="24"/>
                <w:szCs w:val="24"/>
              </w:rPr>
            </w:pPr>
            <w:r>
              <w:rPr>
                <w:rFonts w:ascii="Times New Roman" w:hAnsi="Times New Roman"/>
                <w:iCs/>
                <w:sz w:val="24"/>
                <w:szCs w:val="24"/>
              </w:rPr>
              <w:t>32</w:t>
            </w:r>
          </w:p>
        </w:tc>
      </w:tr>
      <w:tr w:rsidR="00536065" w:rsidRPr="00285CC4" w14:paraId="43822D56" w14:textId="77777777" w:rsidTr="003B4846">
        <w:tc>
          <w:tcPr>
            <w:tcW w:w="8505" w:type="dxa"/>
          </w:tcPr>
          <w:p w14:paraId="50871602" w14:textId="77777777" w:rsidR="00536065" w:rsidRPr="00285CC4" w:rsidRDefault="00536065" w:rsidP="001A2286">
            <w:pPr>
              <w:spacing w:after="0" w:line="240" w:lineRule="auto"/>
              <w:jc w:val="both"/>
              <w:rPr>
                <w:rFonts w:ascii="Times New Roman" w:hAnsi="Times New Roman"/>
                <w:sz w:val="24"/>
                <w:szCs w:val="24"/>
              </w:rPr>
            </w:pPr>
            <w:r w:rsidRPr="00285CC4">
              <w:rPr>
                <w:rFonts w:ascii="Times New Roman" w:hAnsi="Times New Roman"/>
                <w:sz w:val="24"/>
                <w:szCs w:val="24"/>
              </w:rPr>
              <w:t>практические занятия</w:t>
            </w:r>
          </w:p>
        </w:tc>
        <w:tc>
          <w:tcPr>
            <w:tcW w:w="1560" w:type="dxa"/>
          </w:tcPr>
          <w:p w14:paraId="69642F94" w14:textId="77777777" w:rsidR="00536065" w:rsidRPr="00285CC4" w:rsidRDefault="00EB06E4" w:rsidP="00DA6F3E">
            <w:pPr>
              <w:spacing w:after="0" w:line="240" w:lineRule="auto"/>
              <w:jc w:val="center"/>
              <w:rPr>
                <w:rFonts w:ascii="Times New Roman" w:hAnsi="Times New Roman"/>
                <w:iCs/>
                <w:sz w:val="24"/>
                <w:szCs w:val="24"/>
              </w:rPr>
            </w:pPr>
            <w:r>
              <w:rPr>
                <w:rFonts w:ascii="Times New Roman" w:hAnsi="Times New Roman"/>
                <w:iCs/>
                <w:sz w:val="24"/>
                <w:szCs w:val="24"/>
              </w:rPr>
              <w:t>24</w:t>
            </w:r>
          </w:p>
        </w:tc>
      </w:tr>
      <w:tr w:rsidR="001A2286" w:rsidRPr="00285CC4" w14:paraId="36C82B65" w14:textId="77777777" w:rsidTr="003B4846">
        <w:tc>
          <w:tcPr>
            <w:tcW w:w="8505" w:type="dxa"/>
          </w:tcPr>
          <w:p w14:paraId="74121DA5" w14:textId="77777777" w:rsidR="001A2286" w:rsidRPr="00285CC4" w:rsidRDefault="001A2286" w:rsidP="001A2286">
            <w:pPr>
              <w:spacing w:after="0" w:line="240" w:lineRule="auto"/>
              <w:jc w:val="both"/>
              <w:rPr>
                <w:rFonts w:ascii="Times New Roman" w:hAnsi="Times New Roman"/>
                <w:sz w:val="24"/>
                <w:szCs w:val="24"/>
              </w:rPr>
            </w:pPr>
            <w:r w:rsidRPr="00285CC4">
              <w:rPr>
                <w:rFonts w:ascii="Times New Roman" w:hAnsi="Times New Roman"/>
                <w:sz w:val="24"/>
                <w:szCs w:val="24"/>
              </w:rPr>
              <w:t>консультации</w:t>
            </w:r>
          </w:p>
        </w:tc>
        <w:tc>
          <w:tcPr>
            <w:tcW w:w="1560" w:type="dxa"/>
          </w:tcPr>
          <w:p w14:paraId="7608483C" w14:textId="77777777" w:rsidR="001A2286" w:rsidRPr="00285CC4" w:rsidRDefault="001A2286" w:rsidP="00DA6F3E">
            <w:pPr>
              <w:spacing w:after="0" w:line="240" w:lineRule="auto"/>
              <w:jc w:val="center"/>
              <w:rPr>
                <w:rFonts w:ascii="Times New Roman" w:hAnsi="Times New Roman"/>
                <w:iCs/>
                <w:sz w:val="24"/>
                <w:szCs w:val="24"/>
              </w:rPr>
            </w:pPr>
            <w:r w:rsidRPr="00285CC4">
              <w:rPr>
                <w:rFonts w:ascii="Times New Roman" w:hAnsi="Times New Roman"/>
                <w:iCs/>
                <w:sz w:val="24"/>
                <w:szCs w:val="24"/>
              </w:rPr>
              <w:t>4</w:t>
            </w:r>
          </w:p>
        </w:tc>
      </w:tr>
      <w:tr w:rsidR="00536065" w:rsidRPr="00285CC4" w14:paraId="7AD90ADE" w14:textId="77777777" w:rsidTr="003B4846">
        <w:tc>
          <w:tcPr>
            <w:tcW w:w="10065" w:type="dxa"/>
            <w:gridSpan w:val="2"/>
          </w:tcPr>
          <w:p w14:paraId="38359670" w14:textId="77777777" w:rsidR="00536065" w:rsidRPr="00285CC4" w:rsidRDefault="00536065" w:rsidP="00A06E9F">
            <w:pPr>
              <w:spacing w:after="0" w:line="240" w:lineRule="auto"/>
              <w:rPr>
                <w:rFonts w:ascii="Times New Roman" w:hAnsi="Times New Roman"/>
                <w:iCs/>
                <w:sz w:val="24"/>
                <w:szCs w:val="24"/>
              </w:rPr>
            </w:pPr>
            <w:r w:rsidRPr="00285CC4">
              <w:rPr>
                <w:rFonts w:ascii="Times New Roman" w:hAnsi="Times New Roman"/>
                <w:iCs/>
                <w:sz w:val="24"/>
                <w:szCs w:val="24"/>
              </w:rPr>
              <w:t xml:space="preserve">Промежуточная  аттестация: </w:t>
            </w:r>
            <w:r w:rsidRPr="00285CC4">
              <w:rPr>
                <w:rFonts w:ascii="Times New Roman" w:hAnsi="Times New Roman"/>
                <w:b/>
                <w:iCs/>
                <w:sz w:val="24"/>
                <w:szCs w:val="24"/>
              </w:rPr>
              <w:t>экзамен</w:t>
            </w:r>
          </w:p>
        </w:tc>
      </w:tr>
    </w:tbl>
    <w:p w14:paraId="7382F216" w14:textId="77777777" w:rsidR="00536065" w:rsidRPr="00285CC4" w:rsidRDefault="00536065" w:rsidP="00536065">
      <w:pPr>
        <w:rPr>
          <w:sz w:val="24"/>
          <w:szCs w:val="24"/>
        </w:rPr>
      </w:pPr>
    </w:p>
    <w:p w14:paraId="018E378C" w14:textId="77777777" w:rsidR="00FA3803" w:rsidRDefault="00FA3803" w:rsidP="001A2286">
      <w:pPr>
        <w:rPr>
          <w:rFonts w:ascii="Times New Roman" w:hAnsi="Times New Roman"/>
          <w:sz w:val="24"/>
          <w:szCs w:val="24"/>
        </w:rPr>
      </w:pPr>
    </w:p>
    <w:p w14:paraId="47F5AB95" w14:textId="77777777" w:rsidR="001A2286" w:rsidRDefault="001A2286" w:rsidP="001A2286">
      <w:pPr>
        <w:rPr>
          <w:rFonts w:ascii="Times New Roman" w:hAnsi="Times New Roman"/>
          <w:sz w:val="24"/>
          <w:szCs w:val="24"/>
        </w:rPr>
      </w:pPr>
    </w:p>
    <w:p w14:paraId="36C45609" w14:textId="77777777" w:rsidR="001A2286" w:rsidRDefault="001A2286" w:rsidP="001A2286">
      <w:pPr>
        <w:rPr>
          <w:rFonts w:ascii="Times New Roman" w:hAnsi="Times New Roman"/>
          <w:sz w:val="24"/>
          <w:szCs w:val="24"/>
        </w:rPr>
      </w:pPr>
    </w:p>
    <w:p w14:paraId="25257395" w14:textId="77777777" w:rsidR="001A2286" w:rsidRDefault="001A2286" w:rsidP="001A2286">
      <w:pPr>
        <w:rPr>
          <w:rFonts w:ascii="Times New Roman" w:hAnsi="Times New Roman"/>
          <w:sz w:val="24"/>
          <w:szCs w:val="24"/>
        </w:rPr>
      </w:pPr>
    </w:p>
    <w:p w14:paraId="28CFEC94" w14:textId="77777777" w:rsidR="001A2286" w:rsidRDefault="001A2286" w:rsidP="001A2286">
      <w:pPr>
        <w:rPr>
          <w:rFonts w:ascii="Times New Roman" w:hAnsi="Times New Roman"/>
          <w:sz w:val="24"/>
          <w:szCs w:val="24"/>
        </w:rPr>
      </w:pPr>
    </w:p>
    <w:p w14:paraId="4BB3AE40" w14:textId="77777777" w:rsidR="001A2286" w:rsidRDefault="001A2286" w:rsidP="001A2286">
      <w:pPr>
        <w:rPr>
          <w:rFonts w:ascii="Times New Roman" w:hAnsi="Times New Roman"/>
          <w:sz w:val="24"/>
          <w:szCs w:val="24"/>
        </w:rPr>
      </w:pPr>
    </w:p>
    <w:p w14:paraId="4730A7D7" w14:textId="77777777" w:rsidR="001A2286" w:rsidRDefault="001A2286" w:rsidP="001A2286">
      <w:pPr>
        <w:rPr>
          <w:rFonts w:ascii="Times New Roman" w:hAnsi="Times New Roman"/>
          <w:sz w:val="24"/>
          <w:szCs w:val="24"/>
        </w:rPr>
      </w:pPr>
    </w:p>
    <w:p w14:paraId="30A3ADBC" w14:textId="77777777" w:rsidR="001A2286" w:rsidRDefault="001A2286" w:rsidP="001A2286">
      <w:pPr>
        <w:rPr>
          <w:rFonts w:ascii="Times New Roman" w:hAnsi="Times New Roman"/>
          <w:sz w:val="24"/>
          <w:szCs w:val="24"/>
        </w:rPr>
      </w:pPr>
    </w:p>
    <w:p w14:paraId="124CDBD8" w14:textId="77777777" w:rsidR="00BC540B" w:rsidRDefault="00BC540B" w:rsidP="001A2286">
      <w:pPr>
        <w:rPr>
          <w:rFonts w:ascii="Times New Roman" w:hAnsi="Times New Roman"/>
          <w:sz w:val="24"/>
          <w:szCs w:val="24"/>
        </w:rPr>
        <w:sectPr w:rsidR="00BC540B" w:rsidSect="00BC540B">
          <w:pgSz w:w="11906" w:h="16838"/>
          <w:pgMar w:top="1134" w:right="851" w:bottom="1134" w:left="1701" w:header="709" w:footer="709" w:gutter="0"/>
          <w:cols w:space="708"/>
          <w:docGrid w:linePitch="360"/>
        </w:sectPr>
      </w:pPr>
    </w:p>
    <w:tbl>
      <w:tblPr>
        <w:tblStyle w:val="a6"/>
        <w:tblW w:w="5000" w:type="pct"/>
        <w:tblLook w:val="04A0" w:firstRow="1" w:lastRow="0" w:firstColumn="1" w:lastColumn="0" w:noHBand="0" w:noVBand="1"/>
      </w:tblPr>
      <w:tblGrid>
        <w:gridCol w:w="3486"/>
        <w:gridCol w:w="8308"/>
        <w:gridCol w:w="710"/>
        <w:gridCol w:w="829"/>
        <w:gridCol w:w="850"/>
        <w:gridCol w:w="603"/>
      </w:tblGrid>
      <w:tr w:rsidR="0063642D" w:rsidRPr="00817834" w14:paraId="143F3BDF" w14:textId="77777777" w:rsidTr="0063642D">
        <w:trPr>
          <w:trHeight w:val="759"/>
        </w:trPr>
        <w:tc>
          <w:tcPr>
            <w:tcW w:w="1179" w:type="pct"/>
          </w:tcPr>
          <w:p w14:paraId="299A9914" w14:textId="77777777" w:rsidR="0063642D" w:rsidRPr="00817834" w:rsidRDefault="0063642D" w:rsidP="003B4846">
            <w:pPr>
              <w:jc w:val="center"/>
              <w:rPr>
                <w:rFonts w:ascii="Times New Roman" w:hAnsi="Times New Roman" w:cs="Times New Roman"/>
                <w:b/>
                <w:i/>
              </w:rPr>
            </w:pPr>
            <w:r w:rsidRPr="008137B2">
              <w:rPr>
                <w:rFonts w:ascii="Times New Roman" w:hAnsi="Times New Roman" w:cs="Times New Roman"/>
                <w:b/>
                <w:i/>
              </w:rPr>
              <w:lastRenderedPageBreak/>
              <w:t>Наименование</w:t>
            </w:r>
            <w:r w:rsidRPr="00817834">
              <w:rPr>
                <w:rFonts w:ascii="Times New Roman" w:hAnsi="Times New Roman" w:cs="Times New Roman"/>
                <w:b/>
                <w:i/>
              </w:rPr>
              <w:t>разделов и тем</w:t>
            </w:r>
          </w:p>
        </w:tc>
        <w:tc>
          <w:tcPr>
            <w:tcW w:w="2809" w:type="pct"/>
          </w:tcPr>
          <w:p w14:paraId="2AEF632B" w14:textId="77777777" w:rsidR="0063642D" w:rsidRPr="00817834" w:rsidRDefault="0063642D" w:rsidP="003B4846">
            <w:pPr>
              <w:tabs>
                <w:tab w:val="left" w:pos="12508"/>
                <w:tab w:val="left" w:pos="13010"/>
                <w:tab w:val="left" w:pos="13217"/>
              </w:tabs>
              <w:ind w:left="-2801" w:firstLine="2801"/>
              <w:jc w:val="center"/>
              <w:rPr>
                <w:rFonts w:ascii="Times New Roman" w:hAnsi="Times New Roman" w:cs="Times New Roman"/>
                <w:b/>
                <w:i/>
              </w:rPr>
            </w:pPr>
            <w:r w:rsidRPr="00817834">
              <w:rPr>
                <w:rFonts w:ascii="Times New Roman" w:hAnsi="Times New Roman" w:cs="Times New Roman"/>
                <w:b/>
                <w:i/>
              </w:rPr>
              <w:t>Содержание учебного материала, практические занятия</w:t>
            </w:r>
          </w:p>
        </w:tc>
        <w:tc>
          <w:tcPr>
            <w:tcW w:w="520" w:type="pct"/>
            <w:gridSpan w:val="2"/>
          </w:tcPr>
          <w:p w14:paraId="3CBC265D"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Объем часов</w:t>
            </w:r>
          </w:p>
        </w:tc>
        <w:tc>
          <w:tcPr>
            <w:tcW w:w="287" w:type="pct"/>
          </w:tcPr>
          <w:p w14:paraId="19188B0A" w14:textId="77777777" w:rsidR="0063642D" w:rsidRPr="00BC540B" w:rsidRDefault="0063642D" w:rsidP="003B4846">
            <w:pPr>
              <w:jc w:val="center"/>
              <w:rPr>
                <w:rFonts w:ascii="Times New Roman" w:hAnsi="Times New Roman" w:cs="Times New Roman"/>
                <w:b/>
                <w:i/>
                <w:sz w:val="16"/>
                <w:szCs w:val="16"/>
              </w:rPr>
            </w:pPr>
            <w:r w:rsidRPr="00BC540B">
              <w:rPr>
                <w:rFonts w:ascii="Times New Roman" w:hAnsi="Times New Roman" w:cs="Times New Roman"/>
                <w:b/>
                <w:i/>
                <w:sz w:val="16"/>
                <w:szCs w:val="16"/>
              </w:rPr>
              <w:t>Уровень освоения</w:t>
            </w:r>
          </w:p>
        </w:tc>
        <w:tc>
          <w:tcPr>
            <w:tcW w:w="204" w:type="pct"/>
          </w:tcPr>
          <w:p w14:paraId="5D9ABC86" w14:textId="77777777" w:rsidR="0063642D" w:rsidRPr="00BC540B" w:rsidRDefault="0063642D" w:rsidP="003B4846">
            <w:pPr>
              <w:jc w:val="center"/>
              <w:rPr>
                <w:rFonts w:ascii="Times New Roman" w:hAnsi="Times New Roman" w:cs="Times New Roman"/>
                <w:b/>
                <w:i/>
                <w:sz w:val="16"/>
                <w:szCs w:val="16"/>
              </w:rPr>
            </w:pPr>
            <w:r>
              <w:rPr>
                <w:rFonts w:ascii="Times New Roman" w:hAnsi="Times New Roman" w:cs="Times New Roman"/>
                <w:b/>
                <w:i/>
                <w:sz w:val="16"/>
                <w:szCs w:val="16"/>
              </w:rPr>
              <w:t xml:space="preserve">Кол-во часов </w:t>
            </w:r>
          </w:p>
        </w:tc>
      </w:tr>
      <w:tr w:rsidR="0063642D" w:rsidRPr="00817834" w14:paraId="6CA725CB" w14:textId="77777777" w:rsidTr="0063642D">
        <w:trPr>
          <w:trHeight w:val="238"/>
        </w:trPr>
        <w:tc>
          <w:tcPr>
            <w:tcW w:w="1179" w:type="pct"/>
          </w:tcPr>
          <w:p w14:paraId="58E88FA9"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w:t>
            </w:r>
          </w:p>
        </w:tc>
        <w:tc>
          <w:tcPr>
            <w:tcW w:w="2809" w:type="pct"/>
          </w:tcPr>
          <w:p w14:paraId="6CDC2254" w14:textId="77777777" w:rsidR="0063642D" w:rsidRPr="00817834" w:rsidRDefault="0063642D" w:rsidP="003B4846">
            <w:pPr>
              <w:tabs>
                <w:tab w:val="left" w:pos="12508"/>
                <w:tab w:val="left" w:pos="13217"/>
              </w:tabs>
              <w:ind w:left="-2801" w:firstLine="2801"/>
              <w:jc w:val="center"/>
              <w:rPr>
                <w:rFonts w:ascii="Times New Roman" w:hAnsi="Times New Roman" w:cs="Times New Roman"/>
                <w:b/>
                <w:i/>
              </w:rPr>
            </w:pPr>
            <w:r w:rsidRPr="00817834">
              <w:rPr>
                <w:rFonts w:ascii="Times New Roman" w:hAnsi="Times New Roman" w:cs="Times New Roman"/>
                <w:b/>
                <w:i/>
              </w:rPr>
              <w:t>2</w:t>
            </w:r>
          </w:p>
        </w:tc>
        <w:tc>
          <w:tcPr>
            <w:tcW w:w="520" w:type="pct"/>
            <w:gridSpan w:val="2"/>
          </w:tcPr>
          <w:p w14:paraId="541DEBD9"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3</w:t>
            </w:r>
          </w:p>
        </w:tc>
        <w:tc>
          <w:tcPr>
            <w:tcW w:w="287" w:type="pct"/>
          </w:tcPr>
          <w:p w14:paraId="1AEDBD13"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04" w:type="pct"/>
          </w:tcPr>
          <w:p w14:paraId="2D7B4231" w14:textId="77777777" w:rsidR="0063642D" w:rsidRPr="00817834" w:rsidRDefault="0063642D" w:rsidP="003B4846">
            <w:pPr>
              <w:jc w:val="center"/>
              <w:rPr>
                <w:rFonts w:ascii="Times New Roman" w:hAnsi="Times New Roman" w:cs="Times New Roman"/>
                <w:b/>
                <w:i/>
              </w:rPr>
            </w:pPr>
            <w:r>
              <w:rPr>
                <w:rFonts w:ascii="Times New Roman" w:hAnsi="Times New Roman" w:cs="Times New Roman"/>
                <w:b/>
                <w:i/>
              </w:rPr>
              <w:t>5</w:t>
            </w:r>
          </w:p>
        </w:tc>
      </w:tr>
      <w:tr w:rsidR="0063642D" w:rsidRPr="00817834" w14:paraId="1157ADEF" w14:textId="77777777" w:rsidTr="0063642D">
        <w:trPr>
          <w:trHeight w:val="506"/>
        </w:trPr>
        <w:tc>
          <w:tcPr>
            <w:tcW w:w="1179" w:type="pct"/>
          </w:tcPr>
          <w:p w14:paraId="6361CE56" w14:textId="77777777" w:rsidR="0063642D" w:rsidRPr="00817834" w:rsidRDefault="0063642D" w:rsidP="003B4846">
            <w:pPr>
              <w:rPr>
                <w:rFonts w:ascii="Times New Roman" w:hAnsi="Times New Roman" w:cs="Times New Roman"/>
                <w:i/>
              </w:rPr>
            </w:pPr>
          </w:p>
        </w:tc>
        <w:tc>
          <w:tcPr>
            <w:tcW w:w="2809" w:type="pct"/>
          </w:tcPr>
          <w:p w14:paraId="3A35A12B" w14:textId="77777777" w:rsidR="0063642D" w:rsidRPr="00817834" w:rsidRDefault="0063642D" w:rsidP="003B4846">
            <w:pPr>
              <w:tabs>
                <w:tab w:val="left" w:pos="12508"/>
                <w:tab w:val="left" w:pos="13217"/>
              </w:tabs>
              <w:ind w:left="-2801" w:firstLine="2801"/>
              <w:rPr>
                <w:rFonts w:ascii="Times New Roman" w:hAnsi="Times New Roman" w:cs="Times New Roman"/>
                <w:i/>
              </w:rPr>
            </w:pPr>
          </w:p>
        </w:tc>
        <w:tc>
          <w:tcPr>
            <w:tcW w:w="240" w:type="pct"/>
          </w:tcPr>
          <w:p w14:paraId="3674C5FD"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Макс нагр.</w:t>
            </w:r>
          </w:p>
        </w:tc>
        <w:tc>
          <w:tcPr>
            <w:tcW w:w="280" w:type="pct"/>
          </w:tcPr>
          <w:p w14:paraId="38DC4CCF"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 xml:space="preserve">Аудит </w:t>
            </w:r>
          </w:p>
        </w:tc>
        <w:tc>
          <w:tcPr>
            <w:tcW w:w="287" w:type="pct"/>
          </w:tcPr>
          <w:p w14:paraId="767B6921" w14:textId="77777777" w:rsidR="0063642D" w:rsidRPr="00817834" w:rsidRDefault="0063642D" w:rsidP="003B4846">
            <w:pPr>
              <w:rPr>
                <w:rFonts w:ascii="Times New Roman" w:hAnsi="Times New Roman" w:cs="Times New Roman"/>
                <w:i/>
              </w:rPr>
            </w:pPr>
          </w:p>
        </w:tc>
        <w:tc>
          <w:tcPr>
            <w:tcW w:w="204" w:type="pct"/>
          </w:tcPr>
          <w:p w14:paraId="777CFF36" w14:textId="77777777" w:rsidR="0063642D" w:rsidRPr="00817834" w:rsidRDefault="0063642D" w:rsidP="003B4846">
            <w:pPr>
              <w:rPr>
                <w:rFonts w:ascii="Times New Roman" w:hAnsi="Times New Roman" w:cs="Times New Roman"/>
                <w:i/>
              </w:rPr>
            </w:pPr>
          </w:p>
        </w:tc>
      </w:tr>
      <w:tr w:rsidR="0063642D" w:rsidRPr="00817834" w14:paraId="7D978EBF" w14:textId="77777777" w:rsidTr="0063642D">
        <w:trPr>
          <w:trHeight w:val="70"/>
        </w:trPr>
        <w:tc>
          <w:tcPr>
            <w:tcW w:w="1179" w:type="pct"/>
          </w:tcPr>
          <w:p w14:paraId="6BB87247" w14:textId="77777777" w:rsidR="0063642D" w:rsidRPr="00817834" w:rsidRDefault="0063642D" w:rsidP="003B4846">
            <w:pPr>
              <w:rPr>
                <w:rFonts w:ascii="Times New Roman" w:hAnsi="Times New Roman" w:cs="Times New Roman"/>
                <w:i/>
              </w:rPr>
            </w:pPr>
          </w:p>
        </w:tc>
        <w:tc>
          <w:tcPr>
            <w:tcW w:w="2809" w:type="pct"/>
          </w:tcPr>
          <w:p w14:paraId="1E050070" w14:textId="77777777" w:rsidR="0063642D" w:rsidRPr="00817834" w:rsidRDefault="0063642D" w:rsidP="003B4846">
            <w:pPr>
              <w:tabs>
                <w:tab w:val="left" w:pos="12508"/>
                <w:tab w:val="left" w:pos="13217"/>
              </w:tabs>
              <w:ind w:left="-2801" w:firstLine="2801"/>
              <w:rPr>
                <w:rFonts w:ascii="Times New Roman" w:hAnsi="Times New Roman" w:cs="Times New Roman"/>
                <w:i/>
              </w:rPr>
            </w:pPr>
          </w:p>
        </w:tc>
        <w:tc>
          <w:tcPr>
            <w:tcW w:w="240" w:type="pct"/>
          </w:tcPr>
          <w:p w14:paraId="40EE78DE" w14:textId="77777777" w:rsidR="0063642D" w:rsidRPr="00817834" w:rsidRDefault="0063642D" w:rsidP="003B4846">
            <w:pPr>
              <w:rPr>
                <w:rFonts w:ascii="Times New Roman" w:hAnsi="Times New Roman" w:cs="Times New Roman"/>
                <w:i/>
              </w:rPr>
            </w:pPr>
          </w:p>
        </w:tc>
        <w:tc>
          <w:tcPr>
            <w:tcW w:w="280" w:type="pct"/>
          </w:tcPr>
          <w:p w14:paraId="179FAE9F" w14:textId="77777777" w:rsidR="0063642D" w:rsidRPr="00817834" w:rsidRDefault="0063642D" w:rsidP="003B4846">
            <w:pPr>
              <w:rPr>
                <w:rFonts w:ascii="Times New Roman" w:hAnsi="Times New Roman" w:cs="Times New Roman"/>
                <w:i/>
              </w:rPr>
            </w:pPr>
          </w:p>
        </w:tc>
        <w:tc>
          <w:tcPr>
            <w:tcW w:w="287" w:type="pct"/>
          </w:tcPr>
          <w:p w14:paraId="63FAD8A9" w14:textId="77777777" w:rsidR="0063642D" w:rsidRPr="00817834" w:rsidRDefault="0063642D" w:rsidP="003B4846">
            <w:pPr>
              <w:rPr>
                <w:rFonts w:ascii="Times New Roman" w:hAnsi="Times New Roman" w:cs="Times New Roman"/>
                <w:i/>
              </w:rPr>
            </w:pPr>
          </w:p>
        </w:tc>
        <w:tc>
          <w:tcPr>
            <w:tcW w:w="204" w:type="pct"/>
          </w:tcPr>
          <w:p w14:paraId="2956AF80" w14:textId="77777777" w:rsidR="0063642D" w:rsidRPr="00817834" w:rsidRDefault="0063642D" w:rsidP="003B4846">
            <w:pPr>
              <w:rPr>
                <w:rFonts w:ascii="Times New Roman" w:hAnsi="Times New Roman" w:cs="Times New Roman"/>
                <w:i/>
              </w:rPr>
            </w:pPr>
          </w:p>
        </w:tc>
      </w:tr>
      <w:tr w:rsidR="0063642D" w:rsidRPr="00817834" w14:paraId="4A76A90A" w14:textId="77777777" w:rsidTr="0063642D">
        <w:trPr>
          <w:trHeight w:val="1077"/>
        </w:trPr>
        <w:tc>
          <w:tcPr>
            <w:tcW w:w="1179" w:type="pct"/>
            <w:vMerge w:val="restart"/>
          </w:tcPr>
          <w:p w14:paraId="3A4C4001" w14:textId="77777777"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1. Сущность предпринимательства и его виды</w:t>
            </w:r>
          </w:p>
          <w:p w14:paraId="1A4041B4" w14:textId="77777777" w:rsidR="0063642D" w:rsidRPr="00817834" w:rsidRDefault="0063642D" w:rsidP="003B4846">
            <w:pPr>
              <w:jc w:val="center"/>
              <w:rPr>
                <w:rFonts w:ascii="Times New Roman" w:eastAsia="Times New Roman" w:hAnsi="Times New Roman" w:cs="Times New Roman"/>
                <w:b/>
                <w:bCs/>
                <w:i/>
                <w:sz w:val="24"/>
                <w:szCs w:val="24"/>
              </w:rPr>
            </w:pPr>
          </w:p>
          <w:p w14:paraId="2E2559FA" w14:textId="77777777"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14:paraId="69F99F83" w14:textId="77777777"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ОК 1-ОК5, ОК7, ОК9, ОК10,</w:t>
            </w:r>
          </w:p>
          <w:p w14:paraId="286960AC" w14:textId="77777777" w:rsidR="0063642D" w:rsidRPr="00817834" w:rsidRDefault="0063642D" w:rsidP="003B4846">
            <w:pPr>
              <w:jc w:val="center"/>
              <w:rPr>
                <w:rFonts w:ascii="Times New Roman" w:hAnsi="Times New Roman"/>
                <w:b/>
                <w:bCs/>
                <w:i/>
                <w:szCs w:val="24"/>
              </w:rPr>
            </w:pPr>
            <w:r w:rsidRPr="0024336E">
              <w:rPr>
                <w:rFonts w:ascii="Times New Roman" w:hAnsi="Times New Roman"/>
                <w:b/>
                <w:i/>
                <w:szCs w:val="24"/>
              </w:rPr>
              <w:t>ОК11,</w:t>
            </w:r>
            <w:r w:rsidRPr="0024336E">
              <w:rPr>
                <w:rFonts w:ascii="Times New Roman" w:hAnsi="Times New Roman" w:cs="Times New Roman"/>
                <w:sz w:val="24"/>
                <w:szCs w:val="24"/>
              </w:rPr>
              <w:t xml:space="preserve"> ЛР2, ЛР3, ЛР4, ЛР13, ЛР14, ЛР15, ЛР16, ЛР17, ЛР18, ЛР19, ЛР20, ЛР23, ЛР24, ЛР26</w:t>
            </w:r>
          </w:p>
          <w:p w14:paraId="6DAE7887" w14:textId="77777777" w:rsidR="0063642D" w:rsidRPr="00817834" w:rsidRDefault="0063642D" w:rsidP="003B4846">
            <w:pPr>
              <w:jc w:val="center"/>
              <w:rPr>
                <w:rFonts w:ascii="Times New Roman" w:hAnsi="Times New Roman" w:cs="Times New Roman"/>
                <w:i/>
              </w:rPr>
            </w:pPr>
          </w:p>
        </w:tc>
        <w:tc>
          <w:tcPr>
            <w:tcW w:w="2809" w:type="pct"/>
          </w:tcPr>
          <w:p w14:paraId="5952CF46" w14:textId="77777777"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14:paraId="58E69090" w14:textId="77777777" w:rsidR="0063642D" w:rsidRPr="00817834" w:rsidRDefault="0063642D" w:rsidP="003B4846">
            <w:pPr>
              <w:tabs>
                <w:tab w:val="left" w:pos="12508"/>
                <w:tab w:val="left" w:pos="13217"/>
              </w:tabs>
              <w:ind w:left="-2801" w:firstLine="2801"/>
              <w:jc w:val="both"/>
              <w:rPr>
                <w:rFonts w:ascii="Times New Roman" w:hAnsi="Times New Roman"/>
                <w:b/>
                <w:i/>
                <w:sz w:val="20"/>
                <w:szCs w:val="20"/>
              </w:rPr>
            </w:pPr>
            <w:r w:rsidRPr="00817834">
              <w:rPr>
                <w:rFonts w:ascii="Times New Roman" w:hAnsi="Times New Roman"/>
                <w:b/>
                <w:i/>
                <w:sz w:val="20"/>
                <w:szCs w:val="20"/>
              </w:rPr>
              <w:t>В результате изучения темы студент должен:</w:t>
            </w:r>
          </w:p>
          <w:p w14:paraId="2044BFE1" w14:textId="77777777" w:rsidR="0063642D" w:rsidRPr="00817834" w:rsidRDefault="0063642D" w:rsidP="003B4846">
            <w:pPr>
              <w:tabs>
                <w:tab w:val="left" w:pos="12508"/>
                <w:tab w:val="left" w:pos="13217"/>
              </w:tabs>
              <w:ind w:left="-2801" w:firstLine="2801"/>
              <w:rPr>
                <w:rFonts w:ascii="Times New Roman" w:hAnsi="Times New Roman"/>
                <w:i/>
                <w:sz w:val="20"/>
                <w:szCs w:val="20"/>
              </w:rPr>
            </w:pPr>
            <w:r>
              <w:rPr>
                <w:rFonts w:ascii="Times New Roman" w:hAnsi="Times New Roman"/>
                <w:b/>
                <w:i/>
                <w:sz w:val="20"/>
                <w:szCs w:val="20"/>
              </w:rPr>
              <w:t>у</w:t>
            </w:r>
            <w:r w:rsidRPr="00817834">
              <w:rPr>
                <w:rFonts w:ascii="Times New Roman" w:hAnsi="Times New Roman"/>
                <w:b/>
                <w:i/>
                <w:sz w:val="20"/>
                <w:szCs w:val="20"/>
              </w:rPr>
              <w:t xml:space="preserve">меть: </w:t>
            </w:r>
            <w:r w:rsidRPr="00817834">
              <w:rPr>
                <w:rFonts w:ascii="Times New Roman" w:hAnsi="Times New Roman"/>
                <w:i/>
                <w:sz w:val="20"/>
                <w:szCs w:val="20"/>
              </w:rPr>
              <w:t xml:space="preserve">характеризовать виды и организационно-правовые формы  предпринимательской деятельности,   </w:t>
            </w:r>
          </w:p>
          <w:p w14:paraId="0881CCDE" w14:textId="77777777" w:rsidR="0063642D" w:rsidRPr="00817834" w:rsidRDefault="0063642D" w:rsidP="003B4846">
            <w:pPr>
              <w:tabs>
                <w:tab w:val="left" w:pos="12508"/>
                <w:tab w:val="left" w:pos="13217"/>
              </w:tabs>
              <w:ind w:left="-2801" w:firstLine="2801"/>
              <w:rPr>
                <w:rFonts w:ascii="Times New Roman" w:hAnsi="Times New Roman"/>
                <w:i/>
                <w:sz w:val="20"/>
                <w:szCs w:val="20"/>
              </w:rPr>
            </w:pPr>
            <w:r w:rsidRPr="00817834">
              <w:rPr>
                <w:rFonts w:ascii="Times New Roman" w:hAnsi="Times New Roman"/>
                <w:i/>
                <w:sz w:val="20"/>
                <w:szCs w:val="20"/>
              </w:rPr>
              <w:t xml:space="preserve">предпринимательскую среду. </w:t>
            </w:r>
          </w:p>
          <w:p w14:paraId="769D27FA" w14:textId="77777777" w:rsidR="0063642D" w:rsidRPr="00817834" w:rsidRDefault="0063642D" w:rsidP="003B4846">
            <w:pPr>
              <w:tabs>
                <w:tab w:val="left" w:pos="12508"/>
                <w:tab w:val="left" w:pos="13217"/>
              </w:tabs>
              <w:ind w:left="-2801" w:firstLine="2801"/>
              <w:rPr>
                <w:rFonts w:ascii="Times New Roman" w:hAnsi="Times New Roman"/>
                <w:i/>
                <w:sz w:val="20"/>
                <w:szCs w:val="20"/>
              </w:rPr>
            </w:pPr>
            <w:r>
              <w:rPr>
                <w:rFonts w:ascii="Times New Roman" w:hAnsi="Times New Roman"/>
                <w:b/>
                <w:i/>
                <w:sz w:val="20"/>
                <w:szCs w:val="20"/>
              </w:rPr>
              <w:t>з</w:t>
            </w:r>
            <w:r w:rsidRPr="00817834">
              <w:rPr>
                <w:rFonts w:ascii="Times New Roman" w:hAnsi="Times New Roman"/>
                <w:b/>
                <w:i/>
                <w:sz w:val="20"/>
                <w:szCs w:val="20"/>
              </w:rPr>
              <w:t xml:space="preserve">нать:  </w:t>
            </w:r>
            <w:r w:rsidRPr="00817834">
              <w:rPr>
                <w:rFonts w:ascii="Times New Roman" w:hAnsi="Times New Roman"/>
                <w:i/>
                <w:sz w:val="20"/>
                <w:szCs w:val="20"/>
              </w:rPr>
              <w:t>типологию предпринимательства</w:t>
            </w:r>
          </w:p>
        </w:tc>
        <w:tc>
          <w:tcPr>
            <w:tcW w:w="240" w:type="pct"/>
          </w:tcPr>
          <w:p w14:paraId="06139F08"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80" w:type="pct"/>
          </w:tcPr>
          <w:p w14:paraId="39C8971A"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4</w:t>
            </w:r>
          </w:p>
        </w:tc>
        <w:tc>
          <w:tcPr>
            <w:tcW w:w="287" w:type="pct"/>
          </w:tcPr>
          <w:p w14:paraId="5F5985D4" w14:textId="77777777" w:rsidR="0063642D" w:rsidRPr="00817834" w:rsidRDefault="0063642D" w:rsidP="003B4846">
            <w:pPr>
              <w:rPr>
                <w:rFonts w:ascii="Times New Roman" w:hAnsi="Times New Roman" w:cs="Times New Roman"/>
                <w:i/>
              </w:rPr>
            </w:pPr>
          </w:p>
        </w:tc>
        <w:tc>
          <w:tcPr>
            <w:tcW w:w="204" w:type="pct"/>
          </w:tcPr>
          <w:p w14:paraId="086FF780" w14:textId="77777777" w:rsidR="0063642D" w:rsidRPr="00817834" w:rsidRDefault="0063642D" w:rsidP="003B4846">
            <w:pPr>
              <w:rPr>
                <w:rFonts w:ascii="Times New Roman" w:hAnsi="Times New Roman" w:cs="Times New Roman"/>
                <w:i/>
              </w:rPr>
            </w:pPr>
          </w:p>
        </w:tc>
      </w:tr>
      <w:tr w:rsidR="0063642D" w:rsidRPr="00817834" w14:paraId="28B9E329" w14:textId="77777777" w:rsidTr="0063642D">
        <w:trPr>
          <w:trHeight w:val="565"/>
        </w:trPr>
        <w:tc>
          <w:tcPr>
            <w:tcW w:w="1179" w:type="pct"/>
            <w:vMerge/>
          </w:tcPr>
          <w:p w14:paraId="453FBFAC"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39A8F78F"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предпринимательства и предпринимательской деятельности. </w:t>
            </w:r>
          </w:p>
          <w:p w14:paraId="222E0D2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функции и задачи </w:t>
            </w:r>
            <w:r w:rsidRPr="00EF773A">
              <w:rPr>
                <w:rFonts w:ascii="Times New Roman" w:eastAsia="Times New Roman" w:hAnsi="Times New Roman" w:cs="Times New Roman"/>
                <w:sz w:val="24"/>
                <w:szCs w:val="24"/>
              </w:rPr>
              <w:t xml:space="preserve">предпринимательской деятельности. </w:t>
            </w:r>
          </w:p>
          <w:p w14:paraId="5BBA7F35"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Индивидуальное предпринимательство. Совместное предпринимательство</w:t>
            </w:r>
          </w:p>
        </w:tc>
        <w:tc>
          <w:tcPr>
            <w:tcW w:w="240" w:type="pct"/>
          </w:tcPr>
          <w:p w14:paraId="1CAEF464"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7EE25586"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4BF7F488"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14:paraId="026CF32E" w14:textId="77777777" w:rsidR="0063642D" w:rsidRPr="00817834" w:rsidRDefault="0063642D" w:rsidP="003B4846">
            <w:pPr>
              <w:rPr>
                <w:rFonts w:ascii="Times New Roman" w:hAnsi="Times New Roman" w:cs="Times New Roman"/>
                <w:b/>
                <w:i/>
              </w:rPr>
            </w:pPr>
            <w:r>
              <w:rPr>
                <w:rFonts w:ascii="Times New Roman" w:hAnsi="Times New Roman" w:cs="Times New Roman"/>
                <w:b/>
                <w:i/>
              </w:rPr>
              <w:t>1</w:t>
            </w:r>
          </w:p>
        </w:tc>
      </w:tr>
      <w:tr w:rsidR="0063642D" w:rsidRPr="00817834" w14:paraId="745313B4" w14:textId="77777777" w:rsidTr="0063642D">
        <w:trPr>
          <w:trHeight w:val="559"/>
        </w:trPr>
        <w:tc>
          <w:tcPr>
            <w:tcW w:w="1179" w:type="pct"/>
            <w:vMerge/>
          </w:tcPr>
          <w:p w14:paraId="7E4C5F41"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52EF3CC5" w14:textId="77777777"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Правовое регулирование экономических отношений. </w:t>
            </w:r>
          </w:p>
          <w:p w14:paraId="3EFB2AA8" w14:textId="77777777"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Регистрация и основы лицензирования предпринимательской деятельности.</w:t>
            </w:r>
          </w:p>
          <w:p w14:paraId="44A047BF" w14:textId="77777777"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инновационного предпринимательства. </w:t>
            </w:r>
          </w:p>
          <w:p w14:paraId="53ED469F" w14:textId="77777777"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Региональные сети: бизнес–центры, бизнес - инкубаторы.</w:t>
            </w:r>
          </w:p>
        </w:tc>
        <w:tc>
          <w:tcPr>
            <w:tcW w:w="240" w:type="pct"/>
          </w:tcPr>
          <w:p w14:paraId="50BB329A"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38912CEA"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3474E739" w14:textId="77777777" w:rsidR="0063642D" w:rsidRPr="00817834" w:rsidRDefault="0063642D" w:rsidP="003B4846">
            <w:pPr>
              <w:rPr>
                <w:rFonts w:ascii="Times New Roman" w:hAnsi="Times New Roman" w:cs="Times New Roman"/>
                <w:b/>
                <w:i/>
              </w:rPr>
            </w:pPr>
          </w:p>
        </w:tc>
        <w:tc>
          <w:tcPr>
            <w:tcW w:w="204" w:type="pct"/>
          </w:tcPr>
          <w:p w14:paraId="03D743DC" w14:textId="77777777" w:rsidR="0063642D" w:rsidRPr="00817834" w:rsidRDefault="0063642D" w:rsidP="003B4846">
            <w:pPr>
              <w:rPr>
                <w:rFonts w:ascii="Times New Roman" w:hAnsi="Times New Roman" w:cs="Times New Roman"/>
                <w:b/>
                <w:i/>
              </w:rPr>
            </w:pPr>
            <w:r>
              <w:rPr>
                <w:rFonts w:ascii="Times New Roman" w:hAnsi="Times New Roman" w:cs="Times New Roman"/>
                <w:b/>
                <w:i/>
              </w:rPr>
              <w:t>2</w:t>
            </w:r>
          </w:p>
        </w:tc>
      </w:tr>
      <w:tr w:rsidR="0063642D" w:rsidRPr="00817834" w14:paraId="0DF2DFA2" w14:textId="77777777" w:rsidTr="0063642D">
        <w:trPr>
          <w:trHeight w:val="595"/>
        </w:trPr>
        <w:tc>
          <w:tcPr>
            <w:tcW w:w="1179" w:type="pct"/>
            <w:vMerge/>
          </w:tcPr>
          <w:p w14:paraId="3227D6DA"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3D6A49C7"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w:t>
            </w:r>
          </w:p>
          <w:p w14:paraId="319D364E"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Анализ видов предпринимательской деятельности и определение типологии коммерческой </w:t>
            </w:r>
          </w:p>
          <w:p w14:paraId="77390E19"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организации</w:t>
            </w:r>
          </w:p>
        </w:tc>
        <w:tc>
          <w:tcPr>
            <w:tcW w:w="240" w:type="pct"/>
          </w:tcPr>
          <w:p w14:paraId="62DEC506"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17395F68"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0F0DE5A9"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14:paraId="233045CF" w14:textId="77777777" w:rsidR="0063642D" w:rsidRPr="00817834" w:rsidRDefault="0063642D" w:rsidP="003B4846">
            <w:pPr>
              <w:rPr>
                <w:rFonts w:ascii="Times New Roman" w:hAnsi="Times New Roman" w:cs="Times New Roman"/>
                <w:b/>
                <w:i/>
              </w:rPr>
            </w:pPr>
            <w:r>
              <w:rPr>
                <w:rFonts w:ascii="Times New Roman" w:hAnsi="Times New Roman" w:cs="Times New Roman"/>
                <w:b/>
                <w:i/>
              </w:rPr>
              <w:t>3</w:t>
            </w:r>
          </w:p>
        </w:tc>
      </w:tr>
      <w:tr w:rsidR="0063642D" w:rsidRPr="00817834" w14:paraId="7DB66139" w14:textId="77777777" w:rsidTr="0063642D">
        <w:trPr>
          <w:trHeight w:val="606"/>
        </w:trPr>
        <w:tc>
          <w:tcPr>
            <w:tcW w:w="1179" w:type="pct"/>
            <w:vMerge/>
          </w:tcPr>
          <w:p w14:paraId="3979FDA1"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1803D0AC"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w:t>
            </w:r>
          </w:p>
          <w:p w14:paraId="65691F63" w14:textId="77777777" w:rsidR="0063642D" w:rsidRPr="00EF773A" w:rsidRDefault="0063642D" w:rsidP="00AE3D1B">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Анализ видов предпринимательской деятельности и определение типологии  коммерческой </w:t>
            </w:r>
          </w:p>
          <w:p w14:paraId="0CE60F0E"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организации</w:t>
            </w:r>
          </w:p>
        </w:tc>
        <w:tc>
          <w:tcPr>
            <w:tcW w:w="240" w:type="pct"/>
          </w:tcPr>
          <w:p w14:paraId="70DC49C0"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4E063765"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5F880637" w14:textId="77777777" w:rsidR="0063642D" w:rsidRPr="00817834" w:rsidRDefault="0063642D" w:rsidP="003B4846">
            <w:pPr>
              <w:rPr>
                <w:rFonts w:ascii="Times New Roman" w:hAnsi="Times New Roman" w:cs="Times New Roman"/>
                <w:b/>
                <w:i/>
              </w:rPr>
            </w:pPr>
          </w:p>
        </w:tc>
        <w:tc>
          <w:tcPr>
            <w:tcW w:w="204" w:type="pct"/>
          </w:tcPr>
          <w:p w14:paraId="006354BC" w14:textId="77777777" w:rsidR="0063642D" w:rsidRPr="00817834" w:rsidRDefault="0063642D" w:rsidP="003B4846">
            <w:pPr>
              <w:rPr>
                <w:rFonts w:ascii="Times New Roman" w:hAnsi="Times New Roman" w:cs="Times New Roman"/>
                <w:b/>
                <w:i/>
              </w:rPr>
            </w:pPr>
            <w:r>
              <w:rPr>
                <w:rFonts w:ascii="Times New Roman" w:hAnsi="Times New Roman" w:cs="Times New Roman"/>
                <w:b/>
                <w:i/>
              </w:rPr>
              <w:t>4</w:t>
            </w:r>
          </w:p>
        </w:tc>
      </w:tr>
      <w:tr w:rsidR="0063642D" w:rsidRPr="00817834" w14:paraId="2636193C" w14:textId="77777777" w:rsidTr="0063642D">
        <w:trPr>
          <w:trHeight w:val="278"/>
        </w:trPr>
        <w:tc>
          <w:tcPr>
            <w:tcW w:w="1179" w:type="pct"/>
            <w:vMerge w:val="restart"/>
          </w:tcPr>
          <w:p w14:paraId="58BCB900" w14:textId="77777777"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2. Принятие предпринимательского решения</w:t>
            </w:r>
          </w:p>
          <w:p w14:paraId="5B120F70" w14:textId="77777777"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14:paraId="5EE71EBE" w14:textId="77777777"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ОК 1-ОК5, ОК7, ОК9, ОК10,</w:t>
            </w:r>
          </w:p>
          <w:p w14:paraId="63933DCE" w14:textId="77777777"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sidRPr="00D6438E">
              <w:rPr>
                <w:rFonts w:ascii="Times New Roman" w:hAnsi="Times New Roman"/>
                <w:b/>
                <w:i/>
                <w:szCs w:val="24"/>
              </w:rPr>
              <w:t>,</w:t>
            </w:r>
            <w:r w:rsidRPr="00D6438E">
              <w:rPr>
                <w:rFonts w:ascii="Times New Roman" w:hAnsi="Times New Roman" w:cs="Times New Roman"/>
                <w:sz w:val="24"/>
                <w:szCs w:val="24"/>
              </w:rPr>
              <w:t xml:space="preserve"> ЛР2, ЛР3, ЛР4, ЛР13, </w:t>
            </w:r>
            <w:r w:rsidRPr="00D6438E">
              <w:rPr>
                <w:rFonts w:ascii="Times New Roman" w:hAnsi="Times New Roman" w:cs="Times New Roman"/>
                <w:sz w:val="24"/>
                <w:szCs w:val="24"/>
              </w:rPr>
              <w:lastRenderedPageBreak/>
              <w:t>ЛР14, ЛР15, ЛР16, ЛР17, ЛР18, ЛР19, ЛР20, ЛР23, ЛР24, ЛР26</w:t>
            </w:r>
          </w:p>
          <w:p w14:paraId="22B6FF6C" w14:textId="77777777" w:rsidR="0063642D" w:rsidRPr="00817834" w:rsidRDefault="0063642D" w:rsidP="003B4846">
            <w:pPr>
              <w:jc w:val="center"/>
              <w:rPr>
                <w:rFonts w:ascii="Times New Roman" w:hAnsi="Times New Roman" w:cs="Times New Roman"/>
                <w:i/>
              </w:rPr>
            </w:pPr>
          </w:p>
        </w:tc>
        <w:tc>
          <w:tcPr>
            <w:tcW w:w="2809" w:type="pct"/>
          </w:tcPr>
          <w:p w14:paraId="6171A82D" w14:textId="77777777"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hAnsi="Times New Roman" w:cs="Times New Roman"/>
                <w:b/>
              </w:rPr>
              <w:lastRenderedPageBreak/>
              <w:t>Содержание учебного материала:</w:t>
            </w:r>
          </w:p>
          <w:p w14:paraId="604DAD4C" w14:textId="77777777" w:rsidR="0063642D" w:rsidRPr="00EF773A" w:rsidRDefault="0063642D" w:rsidP="003B4846">
            <w:pPr>
              <w:tabs>
                <w:tab w:val="left" w:pos="12508"/>
                <w:tab w:val="left" w:pos="13217"/>
              </w:tabs>
              <w:ind w:left="-2801" w:firstLine="2801"/>
              <w:jc w:val="both"/>
              <w:rPr>
                <w:rFonts w:ascii="Times New Roman" w:hAnsi="Times New Roman"/>
                <w:b/>
                <w:sz w:val="20"/>
                <w:szCs w:val="20"/>
              </w:rPr>
            </w:pPr>
            <w:r w:rsidRPr="00EF773A">
              <w:rPr>
                <w:rFonts w:ascii="Times New Roman" w:hAnsi="Times New Roman"/>
                <w:b/>
                <w:sz w:val="20"/>
                <w:szCs w:val="20"/>
              </w:rPr>
              <w:t>В результате изучения темы студент должен</w:t>
            </w:r>
          </w:p>
          <w:p w14:paraId="1EFE2C7B" w14:textId="77777777" w:rsidR="0063642D" w:rsidRPr="00EF773A" w:rsidRDefault="0063642D" w:rsidP="003B4846">
            <w:pPr>
              <w:tabs>
                <w:tab w:val="left" w:pos="12508"/>
                <w:tab w:val="left" w:pos="13217"/>
              </w:tabs>
              <w:ind w:left="-2801" w:firstLine="2801"/>
              <w:rPr>
                <w:rFonts w:ascii="Times New Roman" w:hAnsi="Times New Roman"/>
                <w:sz w:val="20"/>
                <w:szCs w:val="20"/>
              </w:rPr>
            </w:pPr>
            <w:r w:rsidRPr="00EF773A">
              <w:rPr>
                <w:rFonts w:ascii="Times New Roman" w:hAnsi="Times New Roman"/>
                <w:b/>
                <w:sz w:val="20"/>
                <w:szCs w:val="20"/>
              </w:rPr>
              <w:t xml:space="preserve">уметь: </w:t>
            </w:r>
            <w:r w:rsidRPr="00EF773A">
              <w:rPr>
                <w:rFonts w:ascii="Times New Roman" w:hAnsi="Times New Roman"/>
                <w:sz w:val="20"/>
                <w:szCs w:val="20"/>
              </w:rPr>
              <w:t xml:space="preserve">оперировать в практической деятельности экономическими категориям определять приемлемые границы </w:t>
            </w:r>
          </w:p>
          <w:p w14:paraId="17FD256E" w14:textId="77777777" w:rsidR="0063642D" w:rsidRPr="00EF773A" w:rsidRDefault="0063642D" w:rsidP="003B4846">
            <w:pPr>
              <w:tabs>
                <w:tab w:val="left" w:pos="12508"/>
                <w:tab w:val="left" w:pos="13217"/>
              </w:tabs>
              <w:ind w:left="-2801" w:firstLine="2801"/>
              <w:rPr>
                <w:rFonts w:ascii="Times New Roman" w:hAnsi="Times New Roman"/>
                <w:b/>
                <w:sz w:val="20"/>
                <w:szCs w:val="20"/>
              </w:rPr>
            </w:pPr>
            <w:r w:rsidRPr="00EF773A">
              <w:rPr>
                <w:rFonts w:ascii="Times New Roman" w:hAnsi="Times New Roman"/>
                <w:sz w:val="20"/>
                <w:szCs w:val="20"/>
              </w:rPr>
              <w:t>производства;</w:t>
            </w:r>
          </w:p>
          <w:p w14:paraId="6591B005" w14:textId="77777777" w:rsidR="0063642D" w:rsidRPr="00EF773A" w:rsidRDefault="0063642D" w:rsidP="003B4846">
            <w:pPr>
              <w:tabs>
                <w:tab w:val="left" w:pos="12508"/>
                <w:tab w:val="left" w:pos="13217"/>
              </w:tabs>
              <w:ind w:left="-2801" w:firstLine="2801"/>
              <w:rPr>
                <w:rFonts w:ascii="Times New Roman" w:hAnsi="Times New Roman"/>
                <w:sz w:val="20"/>
                <w:szCs w:val="20"/>
              </w:rPr>
            </w:pPr>
            <w:r w:rsidRPr="00EF773A">
              <w:rPr>
                <w:rFonts w:ascii="Times New Roman" w:hAnsi="Times New Roman"/>
                <w:b/>
                <w:sz w:val="20"/>
                <w:szCs w:val="20"/>
              </w:rPr>
              <w:t xml:space="preserve">знать: </w:t>
            </w:r>
            <w:r w:rsidRPr="00EF773A">
              <w:rPr>
                <w:rFonts w:ascii="Times New Roman" w:hAnsi="Times New Roman"/>
                <w:iCs/>
                <w:sz w:val="20"/>
                <w:szCs w:val="20"/>
              </w:rPr>
              <w:t xml:space="preserve">технологию принятия предпринимательских решений </w:t>
            </w:r>
            <w:r w:rsidRPr="00EF773A">
              <w:rPr>
                <w:rFonts w:ascii="Times New Roman" w:hAnsi="Times New Roman"/>
                <w:sz w:val="20"/>
                <w:szCs w:val="20"/>
              </w:rPr>
              <w:t>базовые составляющие внутренней среды фирмы</w:t>
            </w:r>
          </w:p>
        </w:tc>
        <w:tc>
          <w:tcPr>
            <w:tcW w:w="240" w:type="pct"/>
          </w:tcPr>
          <w:p w14:paraId="211A9F76"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8</w:t>
            </w:r>
          </w:p>
        </w:tc>
        <w:tc>
          <w:tcPr>
            <w:tcW w:w="280" w:type="pct"/>
          </w:tcPr>
          <w:p w14:paraId="15643E12"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8</w:t>
            </w:r>
          </w:p>
        </w:tc>
        <w:tc>
          <w:tcPr>
            <w:tcW w:w="287" w:type="pct"/>
          </w:tcPr>
          <w:p w14:paraId="41AE07F7" w14:textId="77777777" w:rsidR="0063642D" w:rsidRPr="00817834" w:rsidRDefault="0063642D" w:rsidP="003B4846">
            <w:pPr>
              <w:rPr>
                <w:rFonts w:ascii="Times New Roman" w:hAnsi="Times New Roman" w:cs="Times New Roman"/>
                <w:b/>
                <w:i/>
              </w:rPr>
            </w:pPr>
          </w:p>
        </w:tc>
        <w:tc>
          <w:tcPr>
            <w:tcW w:w="204" w:type="pct"/>
          </w:tcPr>
          <w:p w14:paraId="4C7456E3" w14:textId="77777777" w:rsidR="0063642D" w:rsidRPr="00817834" w:rsidRDefault="0063642D" w:rsidP="003B4846">
            <w:pPr>
              <w:rPr>
                <w:rFonts w:ascii="Times New Roman" w:hAnsi="Times New Roman" w:cs="Times New Roman"/>
                <w:b/>
                <w:i/>
              </w:rPr>
            </w:pPr>
          </w:p>
        </w:tc>
      </w:tr>
      <w:tr w:rsidR="0063642D" w:rsidRPr="00817834" w14:paraId="003193C6" w14:textId="77777777" w:rsidTr="0063642D">
        <w:trPr>
          <w:trHeight w:val="690"/>
        </w:trPr>
        <w:tc>
          <w:tcPr>
            <w:tcW w:w="1179" w:type="pct"/>
            <w:vMerge/>
          </w:tcPr>
          <w:p w14:paraId="0472D350"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44216699"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Сфера принятия управленческих решений. Этапы и методы принятия предпринимательского </w:t>
            </w:r>
          </w:p>
          <w:p w14:paraId="5069E0CF"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решения. Внутренняя и внешняя среда предпринимательства. Совокупность факторов, влияющих на их принятие</w:t>
            </w:r>
          </w:p>
        </w:tc>
        <w:tc>
          <w:tcPr>
            <w:tcW w:w="240" w:type="pct"/>
          </w:tcPr>
          <w:p w14:paraId="08E24E41"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6CE0BA0D"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044E6589"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14:paraId="4E99DFF5" w14:textId="77777777" w:rsidR="0063642D" w:rsidRPr="00817834" w:rsidRDefault="0063642D" w:rsidP="003B4846">
            <w:pPr>
              <w:rPr>
                <w:rFonts w:ascii="Times New Roman" w:hAnsi="Times New Roman" w:cs="Times New Roman"/>
                <w:b/>
                <w:i/>
              </w:rPr>
            </w:pPr>
            <w:r>
              <w:rPr>
                <w:rFonts w:ascii="Times New Roman" w:hAnsi="Times New Roman" w:cs="Times New Roman"/>
                <w:b/>
                <w:i/>
              </w:rPr>
              <w:t>5</w:t>
            </w:r>
          </w:p>
        </w:tc>
      </w:tr>
      <w:tr w:rsidR="0063642D" w:rsidRPr="00817834" w14:paraId="4BC6CF38" w14:textId="77777777" w:rsidTr="0063642D">
        <w:trPr>
          <w:trHeight w:val="432"/>
        </w:trPr>
        <w:tc>
          <w:tcPr>
            <w:tcW w:w="1179" w:type="pct"/>
            <w:vMerge/>
          </w:tcPr>
          <w:p w14:paraId="08FEB746"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2EC9AF94"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Базовые составляющие внутренней среды. Факторы косвенного воздействия на принятие управленческих решений.</w:t>
            </w:r>
          </w:p>
        </w:tc>
        <w:tc>
          <w:tcPr>
            <w:tcW w:w="240" w:type="pct"/>
          </w:tcPr>
          <w:p w14:paraId="0A619CFF"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5DD09DDE"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27452AD3" w14:textId="77777777" w:rsidR="0063642D" w:rsidRPr="00817834" w:rsidRDefault="0063642D" w:rsidP="003B4846">
            <w:pPr>
              <w:rPr>
                <w:rFonts w:ascii="Times New Roman" w:hAnsi="Times New Roman" w:cs="Times New Roman"/>
                <w:b/>
                <w:i/>
              </w:rPr>
            </w:pPr>
          </w:p>
        </w:tc>
        <w:tc>
          <w:tcPr>
            <w:tcW w:w="204" w:type="pct"/>
          </w:tcPr>
          <w:p w14:paraId="2388A24B" w14:textId="77777777" w:rsidR="0063642D" w:rsidRPr="00817834" w:rsidRDefault="0063642D" w:rsidP="003B4846">
            <w:pPr>
              <w:rPr>
                <w:rFonts w:ascii="Times New Roman" w:hAnsi="Times New Roman" w:cs="Times New Roman"/>
                <w:b/>
                <w:i/>
              </w:rPr>
            </w:pPr>
            <w:r>
              <w:rPr>
                <w:rFonts w:ascii="Times New Roman" w:hAnsi="Times New Roman" w:cs="Times New Roman"/>
                <w:b/>
                <w:i/>
              </w:rPr>
              <w:t>6</w:t>
            </w:r>
          </w:p>
        </w:tc>
      </w:tr>
      <w:tr w:rsidR="0063642D" w:rsidRPr="00817834" w14:paraId="7EFA6CF7" w14:textId="77777777" w:rsidTr="0063642D">
        <w:trPr>
          <w:trHeight w:val="272"/>
        </w:trPr>
        <w:tc>
          <w:tcPr>
            <w:tcW w:w="1179" w:type="pct"/>
            <w:vMerge/>
          </w:tcPr>
          <w:p w14:paraId="2508651F"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4E1C1E9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Технология принятия предпринимательских решений. Технологические этапы принятия решений</w:t>
            </w:r>
          </w:p>
        </w:tc>
        <w:tc>
          <w:tcPr>
            <w:tcW w:w="240" w:type="pct"/>
          </w:tcPr>
          <w:p w14:paraId="27CD8562"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1282B8E0"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3BFB2CA9" w14:textId="77777777" w:rsidR="0063642D" w:rsidRPr="00817834" w:rsidRDefault="0063642D" w:rsidP="003B4846">
            <w:pPr>
              <w:rPr>
                <w:rFonts w:ascii="Times New Roman" w:hAnsi="Times New Roman" w:cs="Times New Roman"/>
                <w:b/>
                <w:i/>
              </w:rPr>
            </w:pPr>
          </w:p>
        </w:tc>
        <w:tc>
          <w:tcPr>
            <w:tcW w:w="204" w:type="pct"/>
          </w:tcPr>
          <w:p w14:paraId="2DED2D95" w14:textId="77777777" w:rsidR="0063642D" w:rsidRPr="00817834" w:rsidRDefault="0063642D" w:rsidP="003B4846">
            <w:pPr>
              <w:rPr>
                <w:rFonts w:ascii="Times New Roman" w:hAnsi="Times New Roman" w:cs="Times New Roman"/>
                <w:b/>
                <w:i/>
              </w:rPr>
            </w:pPr>
            <w:r>
              <w:rPr>
                <w:rFonts w:ascii="Times New Roman" w:hAnsi="Times New Roman" w:cs="Times New Roman"/>
                <w:b/>
                <w:i/>
              </w:rPr>
              <w:t>7</w:t>
            </w:r>
          </w:p>
        </w:tc>
      </w:tr>
      <w:tr w:rsidR="0063642D" w:rsidRPr="00817834" w14:paraId="63FFD718" w14:textId="77777777" w:rsidTr="0063642D">
        <w:trPr>
          <w:trHeight w:val="772"/>
        </w:trPr>
        <w:tc>
          <w:tcPr>
            <w:tcW w:w="1179" w:type="pct"/>
            <w:vMerge/>
          </w:tcPr>
          <w:p w14:paraId="683336A4"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0FC4159C"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Экономические </w:t>
            </w:r>
            <w:r w:rsidRPr="00EF773A">
              <w:rPr>
                <w:rFonts w:ascii="Times New Roman" w:eastAsia="Times New Roman" w:hAnsi="Times New Roman" w:cs="Times New Roman"/>
                <w:sz w:val="24"/>
                <w:szCs w:val="24"/>
              </w:rPr>
              <w:t xml:space="preserve">методы принятия предпринимательских решений. </w:t>
            </w:r>
          </w:p>
          <w:p w14:paraId="707DC7F4" w14:textId="77777777" w:rsidR="0063642D" w:rsidRPr="00EF773A" w:rsidRDefault="0063642D" w:rsidP="003B4846">
            <w:pPr>
              <w:tabs>
                <w:tab w:val="left" w:pos="12508"/>
                <w:tab w:val="left" w:pos="13217"/>
              </w:tabs>
              <w:ind w:left="-2801" w:firstLine="2801"/>
              <w:rPr>
                <w:rFonts w:ascii="Times New Roman" w:hAnsi="Times New Roman" w:cs="Times New Roman"/>
                <w:color w:val="000000"/>
              </w:rPr>
            </w:pPr>
            <w:r w:rsidRPr="00EF773A">
              <w:rPr>
                <w:rFonts w:ascii="Times New Roman" w:eastAsia="Times New Roman" w:hAnsi="Times New Roman" w:cs="Times New Roman"/>
                <w:sz w:val="24"/>
                <w:szCs w:val="24"/>
              </w:rPr>
              <w:t>Анализ таких категорий как</w:t>
            </w:r>
            <w:r w:rsidRPr="00EF773A">
              <w:rPr>
                <w:rFonts w:ascii="Times New Roman" w:hAnsi="Times New Roman" w:cs="Times New Roman"/>
                <w:color w:val="000000"/>
              </w:rPr>
              <w:t xml:space="preserve"> цена, издержки производства, финансы, и умение оперировать ими </w:t>
            </w:r>
          </w:p>
          <w:p w14:paraId="246CC405" w14:textId="77777777" w:rsidR="0063642D" w:rsidRPr="00EF773A" w:rsidRDefault="0063642D" w:rsidP="003B4846">
            <w:pPr>
              <w:tabs>
                <w:tab w:val="left" w:pos="12508"/>
                <w:tab w:val="left" w:pos="13217"/>
              </w:tabs>
              <w:ind w:left="-2801" w:firstLine="2801"/>
              <w:rPr>
                <w:rFonts w:ascii="Times New Roman" w:hAnsi="Times New Roman" w:cs="Times New Roman"/>
                <w:color w:val="000000"/>
              </w:rPr>
            </w:pPr>
            <w:r w:rsidRPr="00EF773A">
              <w:rPr>
                <w:rFonts w:ascii="Times New Roman" w:hAnsi="Times New Roman" w:cs="Times New Roman"/>
                <w:color w:val="000000"/>
              </w:rPr>
              <w:t>в практической деятельности.</w:t>
            </w:r>
          </w:p>
        </w:tc>
        <w:tc>
          <w:tcPr>
            <w:tcW w:w="240" w:type="pct"/>
          </w:tcPr>
          <w:p w14:paraId="7BA8A856"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104EF81C"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4091103B" w14:textId="77777777" w:rsidR="0063642D" w:rsidRPr="00817834" w:rsidRDefault="0063642D" w:rsidP="003B4846">
            <w:pPr>
              <w:rPr>
                <w:rFonts w:ascii="Times New Roman" w:hAnsi="Times New Roman" w:cs="Times New Roman"/>
                <w:b/>
                <w:i/>
              </w:rPr>
            </w:pPr>
          </w:p>
        </w:tc>
        <w:tc>
          <w:tcPr>
            <w:tcW w:w="204" w:type="pct"/>
          </w:tcPr>
          <w:p w14:paraId="18287AE8" w14:textId="77777777" w:rsidR="0063642D" w:rsidRPr="00817834" w:rsidRDefault="0063642D" w:rsidP="003B4846">
            <w:pPr>
              <w:rPr>
                <w:rFonts w:ascii="Times New Roman" w:hAnsi="Times New Roman" w:cs="Times New Roman"/>
                <w:b/>
                <w:i/>
              </w:rPr>
            </w:pPr>
            <w:r>
              <w:rPr>
                <w:rFonts w:ascii="Times New Roman" w:hAnsi="Times New Roman" w:cs="Times New Roman"/>
                <w:b/>
                <w:i/>
              </w:rPr>
              <w:t>8</w:t>
            </w:r>
          </w:p>
        </w:tc>
      </w:tr>
      <w:tr w:rsidR="0063642D" w:rsidRPr="00817834" w14:paraId="372E1F72" w14:textId="77777777" w:rsidTr="0063642D">
        <w:trPr>
          <w:trHeight w:val="701"/>
        </w:trPr>
        <w:tc>
          <w:tcPr>
            <w:tcW w:w="1179" w:type="pct"/>
            <w:vMerge/>
          </w:tcPr>
          <w:p w14:paraId="68EB9220"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3051D0BC"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3</w:t>
            </w:r>
          </w:p>
          <w:p w14:paraId="4DC1807B"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Формирование цены товара на уровне ниже рыночной цены</w:t>
            </w:r>
          </w:p>
        </w:tc>
        <w:tc>
          <w:tcPr>
            <w:tcW w:w="240" w:type="pct"/>
          </w:tcPr>
          <w:p w14:paraId="136AD3C4"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044ABAF5"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41F2F7AF"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14:paraId="2114D4A2" w14:textId="77777777" w:rsidR="0063642D" w:rsidRPr="00817834" w:rsidRDefault="0063642D" w:rsidP="003B4846">
            <w:pPr>
              <w:rPr>
                <w:rFonts w:ascii="Times New Roman" w:hAnsi="Times New Roman" w:cs="Times New Roman"/>
                <w:b/>
                <w:i/>
              </w:rPr>
            </w:pPr>
            <w:r>
              <w:rPr>
                <w:rFonts w:ascii="Times New Roman" w:hAnsi="Times New Roman" w:cs="Times New Roman"/>
                <w:b/>
                <w:i/>
              </w:rPr>
              <w:t>9</w:t>
            </w:r>
          </w:p>
        </w:tc>
      </w:tr>
      <w:tr w:rsidR="0063642D" w:rsidRPr="00817834" w14:paraId="4ED406B0" w14:textId="77777777" w:rsidTr="0063642D">
        <w:trPr>
          <w:trHeight w:val="697"/>
        </w:trPr>
        <w:tc>
          <w:tcPr>
            <w:tcW w:w="1179" w:type="pct"/>
            <w:vMerge/>
          </w:tcPr>
          <w:p w14:paraId="7F793506"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67F4147F"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4</w:t>
            </w:r>
          </w:p>
          <w:p w14:paraId="19C34CF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Формирование цены товара на уровне ниже рыночной цены</w:t>
            </w:r>
          </w:p>
        </w:tc>
        <w:tc>
          <w:tcPr>
            <w:tcW w:w="240" w:type="pct"/>
          </w:tcPr>
          <w:p w14:paraId="746B763D"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59A4074E"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04B93300" w14:textId="77777777" w:rsidR="0063642D" w:rsidRPr="00817834" w:rsidRDefault="0063642D" w:rsidP="003B4846">
            <w:pPr>
              <w:rPr>
                <w:rFonts w:ascii="Times New Roman" w:hAnsi="Times New Roman" w:cs="Times New Roman"/>
                <w:b/>
                <w:i/>
              </w:rPr>
            </w:pPr>
          </w:p>
        </w:tc>
        <w:tc>
          <w:tcPr>
            <w:tcW w:w="204" w:type="pct"/>
          </w:tcPr>
          <w:p w14:paraId="4FE63D8C" w14:textId="77777777" w:rsidR="0063642D" w:rsidRPr="00817834" w:rsidRDefault="0063642D" w:rsidP="003B4846">
            <w:pPr>
              <w:rPr>
                <w:rFonts w:ascii="Times New Roman" w:hAnsi="Times New Roman" w:cs="Times New Roman"/>
                <w:b/>
                <w:i/>
              </w:rPr>
            </w:pPr>
            <w:r>
              <w:rPr>
                <w:rFonts w:ascii="Times New Roman" w:hAnsi="Times New Roman" w:cs="Times New Roman"/>
                <w:b/>
                <w:i/>
              </w:rPr>
              <w:t>10</w:t>
            </w:r>
          </w:p>
        </w:tc>
      </w:tr>
      <w:tr w:rsidR="0063642D" w:rsidRPr="00817834" w14:paraId="2B3311BD" w14:textId="77777777" w:rsidTr="0063642D">
        <w:trPr>
          <w:trHeight w:val="693"/>
        </w:trPr>
        <w:tc>
          <w:tcPr>
            <w:tcW w:w="1179" w:type="pct"/>
            <w:vMerge/>
          </w:tcPr>
          <w:p w14:paraId="37117E2E"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3522884C"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5</w:t>
            </w:r>
          </w:p>
          <w:p w14:paraId="08D3A06F"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 xml:space="preserve"> Управление издержками производства.</w:t>
            </w:r>
            <w:r w:rsidRPr="00EF773A">
              <w:rPr>
                <w:rFonts w:ascii="Times New Roman" w:eastAsia="Times New Roman" w:hAnsi="Times New Roman" w:cs="Times New Roman"/>
                <w:b/>
                <w:bCs/>
                <w:sz w:val="24"/>
                <w:szCs w:val="24"/>
              </w:rPr>
              <w:t> </w:t>
            </w:r>
            <w:r w:rsidRPr="00EF773A">
              <w:rPr>
                <w:rFonts w:ascii="Times New Roman" w:eastAsia="Times New Roman" w:hAnsi="Times New Roman" w:cs="Times New Roman"/>
                <w:sz w:val="24"/>
                <w:szCs w:val="24"/>
              </w:rPr>
              <w:t>Определение границ объема производства.</w:t>
            </w:r>
          </w:p>
        </w:tc>
        <w:tc>
          <w:tcPr>
            <w:tcW w:w="240" w:type="pct"/>
          </w:tcPr>
          <w:p w14:paraId="39BE671D"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5886A47E"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40615143" w14:textId="77777777" w:rsidR="0063642D" w:rsidRPr="00817834" w:rsidRDefault="0063642D" w:rsidP="003B4846">
            <w:pPr>
              <w:rPr>
                <w:rFonts w:ascii="Times New Roman" w:hAnsi="Times New Roman" w:cs="Times New Roman"/>
                <w:b/>
                <w:i/>
              </w:rPr>
            </w:pPr>
          </w:p>
        </w:tc>
        <w:tc>
          <w:tcPr>
            <w:tcW w:w="204" w:type="pct"/>
          </w:tcPr>
          <w:p w14:paraId="707748DC" w14:textId="77777777" w:rsidR="0063642D" w:rsidRPr="00817834" w:rsidRDefault="0063642D" w:rsidP="003B4846">
            <w:pPr>
              <w:rPr>
                <w:rFonts w:ascii="Times New Roman" w:hAnsi="Times New Roman" w:cs="Times New Roman"/>
                <w:b/>
                <w:i/>
              </w:rPr>
            </w:pPr>
            <w:r>
              <w:rPr>
                <w:rFonts w:ascii="Times New Roman" w:hAnsi="Times New Roman" w:cs="Times New Roman"/>
                <w:b/>
                <w:i/>
              </w:rPr>
              <w:t>11</w:t>
            </w:r>
          </w:p>
        </w:tc>
      </w:tr>
      <w:tr w:rsidR="0063642D" w:rsidRPr="00817834" w14:paraId="4CD04C4A" w14:textId="77777777" w:rsidTr="0063642D">
        <w:trPr>
          <w:trHeight w:val="437"/>
        </w:trPr>
        <w:tc>
          <w:tcPr>
            <w:tcW w:w="1179" w:type="pct"/>
            <w:vMerge/>
          </w:tcPr>
          <w:p w14:paraId="613C5633"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62C3DADC"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6</w:t>
            </w:r>
          </w:p>
          <w:p w14:paraId="0EB01F30"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Управление издержками производства.</w:t>
            </w:r>
            <w:r w:rsidRPr="00EF773A">
              <w:rPr>
                <w:rFonts w:ascii="Times New Roman" w:eastAsia="Times New Roman" w:hAnsi="Times New Roman" w:cs="Times New Roman"/>
                <w:b/>
                <w:bCs/>
                <w:sz w:val="24"/>
                <w:szCs w:val="24"/>
              </w:rPr>
              <w:t> </w:t>
            </w:r>
            <w:r w:rsidRPr="00EF773A">
              <w:rPr>
                <w:rFonts w:ascii="Times New Roman" w:eastAsia="Times New Roman" w:hAnsi="Times New Roman" w:cs="Times New Roman"/>
                <w:sz w:val="24"/>
                <w:szCs w:val="24"/>
              </w:rPr>
              <w:t>Определение границ объема производства.</w:t>
            </w:r>
          </w:p>
        </w:tc>
        <w:tc>
          <w:tcPr>
            <w:tcW w:w="240" w:type="pct"/>
          </w:tcPr>
          <w:p w14:paraId="15A9322E"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16F6DBF7"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176150A0" w14:textId="77777777" w:rsidR="0063642D" w:rsidRPr="00817834" w:rsidRDefault="0063642D" w:rsidP="003B4846">
            <w:pPr>
              <w:rPr>
                <w:rFonts w:ascii="Times New Roman" w:hAnsi="Times New Roman" w:cs="Times New Roman"/>
                <w:b/>
                <w:i/>
              </w:rPr>
            </w:pPr>
          </w:p>
        </w:tc>
        <w:tc>
          <w:tcPr>
            <w:tcW w:w="204" w:type="pct"/>
          </w:tcPr>
          <w:p w14:paraId="0B5EBEF4" w14:textId="77777777" w:rsidR="0063642D" w:rsidRPr="00817834" w:rsidRDefault="0063642D" w:rsidP="003B4846">
            <w:pPr>
              <w:rPr>
                <w:rFonts w:ascii="Times New Roman" w:hAnsi="Times New Roman" w:cs="Times New Roman"/>
                <w:b/>
                <w:i/>
              </w:rPr>
            </w:pPr>
            <w:r>
              <w:rPr>
                <w:rFonts w:ascii="Times New Roman" w:hAnsi="Times New Roman" w:cs="Times New Roman"/>
                <w:b/>
                <w:i/>
              </w:rPr>
              <w:t>12</w:t>
            </w:r>
          </w:p>
        </w:tc>
      </w:tr>
      <w:tr w:rsidR="0063642D" w:rsidRPr="00817834" w14:paraId="2929CEE4" w14:textId="77777777" w:rsidTr="0063642D">
        <w:trPr>
          <w:trHeight w:val="2540"/>
        </w:trPr>
        <w:tc>
          <w:tcPr>
            <w:tcW w:w="1179" w:type="pct"/>
            <w:vMerge w:val="restart"/>
          </w:tcPr>
          <w:p w14:paraId="6E0B8ED1" w14:textId="77777777"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3. Выбор сферы деятельности и обоснование создания нового предприятия</w:t>
            </w:r>
          </w:p>
          <w:p w14:paraId="4C72E342" w14:textId="77777777" w:rsidR="0063642D" w:rsidRPr="00817834" w:rsidRDefault="0063642D" w:rsidP="003B4846">
            <w:pPr>
              <w:jc w:val="center"/>
              <w:rPr>
                <w:rFonts w:ascii="Times New Roman" w:eastAsia="Times New Roman" w:hAnsi="Times New Roman" w:cs="Times New Roman"/>
                <w:b/>
                <w:bCs/>
                <w:i/>
                <w:sz w:val="24"/>
                <w:szCs w:val="24"/>
              </w:rPr>
            </w:pPr>
          </w:p>
          <w:p w14:paraId="6E853437" w14:textId="77777777"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14:paraId="073108A3" w14:textId="77777777"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ОК 1-ОК5, ОК7, ОК9, ОК10,</w:t>
            </w:r>
          </w:p>
          <w:p w14:paraId="7F2502FE" w14:textId="77777777"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14:paraId="49F0C9CD"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357A9D4F" w14:textId="77777777" w:rsidR="0063642D" w:rsidRPr="00817834" w:rsidRDefault="0063642D" w:rsidP="003B4846">
            <w:pPr>
              <w:tabs>
                <w:tab w:val="left" w:pos="12508"/>
                <w:tab w:val="left" w:pos="13217"/>
              </w:tabs>
              <w:ind w:left="-2801" w:firstLine="2801"/>
              <w:jc w:val="both"/>
              <w:rPr>
                <w:rFonts w:ascii="Times New Roman" w:hAnsi="Times New Roman" w:cs="Times New Roman"/>
                <w:b/>
                <w:i/>
              </w:rPr>
            </w:pPr>
            <w:r w:rsidRPr="00817834">
              <w:rPr>
                <w:rFonts w:ascii="Times New Roman" w:hAnsi="Times New Roman" w:cs="Times New Roman"/>
                <w:b/>
                <w:i/>
              </w:rPr>
              <w:lastRenderedPageBreak/>
              <w:t>Содержание учебного материала:</w:t>
            </w:r>
          </w:p>
          <w:p w14:paraId="3BF19F64" w14:textId="77777777"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 xml:space="preserve"> В результате изучения темы студент должен</w:t>
            </w:r>
          </w:p>
          <w:p w14:paraId="3F7C81F1" w14:textId="77777777"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 xml:space="preserve">уметь: </w:t>
            </w:r>
          </w:p>
          <w:p w14:paraId="2691C063" w14:textId="77777777"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b/>
                <w:i/>
              </w:rPr>
              <w:t>-</w:t>
            </w:r>
            <w:r w:rsidRPr="00817834">
              <w:rPr>
                <w:rFonts w:ascii="Times New Roman" w:hAnsi="Times New Roman"/>
                <w:i/>
              </w:rPr>
              <w:t xml:space="preserve"> разрабатывать бизнес – план;</w:t>
            </w:r>
          </w:p>
          <w:p w14:paraId="408E5488" w14:textId="77777777" w:rsidR="0063642D" w:rsidRPr="00817834" w:rsidRDefault="0063642D" w:rsidP="003B4846">
            <w:pPr>
              <w:tabs>
                <w:tab w:val="left" w:pos="12508"/>
                <w:tab w:val="left" w:pos="13217"/>
              </w:tabs>
              <w:ind w:left="-2801" w:firstLine="2801"/>
              <w:rPr>
                <w:rFonts w:ascii="Times New Roman" w:hAnsi="Times New Roman"/>
                <w:i/>
              </w:rPr>
            </w:pPr>
            <w:r>
              <w:rPr>
                <w:rFonts w:ascii="Times New Roman" w:hAnsi="Times New Roman"/>
                <w:i/>
              </w:rPr>
              <w:t xml:space="preserve">- составлять </w:t>
            </w:r>
            <w:r w:rsidRPr="00817834">
              <w:rPr>
                <w:rFonts w:ascii="Times New Roman" w:hAnsi="Times New Roman"/>
                <w:i/>
              </w:rPr>
              <w:t>пакет документов для открытия  своего дела;</w:t>
            </w:r>
          </w:p>
          <w:p w14:paraId="2F4DB295" w14:textId="77777777"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оформлять документы для открытия расчетного счета в банке;</w:t>
            </w:r>
          </w:p>
          <w:p w14:paraId="52C8DB6A" w14:textId="77777777"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знать:</w:t>
            </w:r>
          </w:p>
          <w:p w14:paraId="7E9650D0" w14:textId="77777777"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организационно-правовые формы предпринимательской деятельности;</w:t>
            </w:r>
          </w:p>
          <w:p w14:paraId="67A73D90" w14:textId="77777777" w:rsidR="0063642D" w:rsidRPr="00817834" w:rsidRDefault="0063642D" w:rsidP="003B4846">
            <w:pPr>
              <w:tabs>
                <w:tab w:val="left" w:pos="12508"/>
                <w:tab w:val="left" w:pos="13217"/>
              </w:tabs>
              <w:rPr>
                <w:rFonts w:ascii="Times New Roman" w:hAnsi="Times New Roman" w:cs="Times New Roman"/>
                <w:b/>
                <w:i/>
                <w:sz w:val="24"/>
                <w:szCs w:val="24"/>
              </w:rPr>
            </w:pPr>
            <w:r w:rsidRPr="00817834">
              <w:rPr>
                <w:rFonts w:ascii="Times New Roman" w:hAnsi="Times New Roman"/>
                <w:i/>
              </w:rPr>
              <w:t>- особенности учредительных документов;</w:t>
            </w:r>
            <w:r w:rsidRPr="00817834">
              <w:rPr>
                <w:rFonts w:ascii="Times New Roman" w:hAnsi="Times New Roman"/>
                <w:i/>
              </w:rPr>
              <w:br/>
              <w:t>- порядок государственной регистрации и лицензирования предприятия.</w:t>
            </w:r>
          </w:p>
        </w:tc>
        <w:tc>
          <w:tcPr>
            <w:tcW w:w="240" w:type="pct"/>
          </w:tcPr>
          <w:p w14:paraId="15F19CD9"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18</w:t>
            </w:r>
          </w:p>
          <w:p w14:paraId="711AFB02" w14:textId="77777777" w:rsidR="0063642D" w:rsidRPr="00817834" w:rsidRDefault="0063642D" w:rsidP="003B4846">
            <w:pPr>
              <w:jc w:val="center"/>
              <w:rPr>
                <w:rFonts w:ascii="Times New Roman" w:hAnsi="Times New Roman" w:cs="Times New Roman"/>
                <w:b/>
                <w:i/>
              </w:rPr>
            </w:pPr>
          </w:p>
        </w:tc>
        <w:tc>
          <w:tcPr>
            <w:tcW w:w="280" w:type="pct"/>
          </w:tcPr>
          <w:p w14:paraId="331C7530"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18</w:t>
            </w:r>
          </w:p>
        </w:tc>
        <w:tc>
          <w:tcPr>
            <w:tcW w:w="287" w:type="pct"/>
          </w:tcPr>
          <w:p w14:paraId="65C876D8" w14:textId="77777777" w:rsidR="0063642D" w:rsidRPr="00817834" w:rsidRDefault="0063642D" w:rsidP="003B4846">
            <w:pPr>
              <w:rPr>
                <w:rFonts w:ascii="Times New Roman" w:hAnsi="Times New Roman" w:cs="Times New Roman"/>
                <w:b/>
                <w:i/>
              </w:rPr>
            </w:pPr>
          </w:p>
        </w:tc>
        <w:tc>
          <w:tcPr>
            <w:tcW w:w="204" w:type="pct"/>
          </w:tcPr>
          <w:p w14:paraId="56843673" w14:textId="77777777" w:rsidR="0063642D" w:rsidRPr="00817834" w:rsidRDefault="0063642D" w:rsidP="003B4846">
            <w:pPr>
              <w:rPr>
                <w:rFonts w:ascii="Times New Roman" w:hAnsi="Times New Roman" w:cs="Times New Roman"/>
                <w:b/>
                <w:i/>
              </w:rPr>
            </w:pPr>
          </w:p>
        </w:tc>
      </w:tr>
      <w:tr w:rsidR="0063642D" w:rsidRPr="00817834" w14:paraId="3C494180" w14:textId="77777777" w:rsidTr="0063642D">
        <w:trPr>
          <w:trHeight w:val="589"/>
        </w:trPr>
        <w:tc>
          <w:tcPr>
            <w:tcW w:w="1179" w:type="pct"/>
            <w:vMerge/>
          </w:tcPr>
          <w:p w14:paraId="43F2D6FF" w14:textId="77777777" w:rsidR="0063642D" w:rsidRPr="00817834" w:rsidRDefault="0063642D" w:rsidP="003B4846">
            <w:pPr>
              <w:rPr>
                <w:rFonts w:ascii="Times New Roman" w:eastAsia="Times New Roman" w:hAnsi="Times New Roman" w:cs="Times New Roman"/>
                <w:b/>
                <w:bCs/>
                <w:i/>
                <w:sz w:val="24"/>
                <w:szCs w:val="24"/>
              </w:rPr>
            </w:pPr>
          </w:p>
        </w:tc>
        <w:tc>
          <w:tcPr>
            <w:tcW w:w="2809" w:type="pct"/>
            <w:vAlign w:val="center"/>
          </w:tcPr>
          <w:p w14:paraId="562ECA21" w14:textId="77777777" w:rsidR="0063642D" w:rsidRPr="00EF773A" w:rsidRDefault="0063642D" w:rsidP="003B4846">
            <w:pPr>
              <w:tabs>
                <w:tab w:val="left" w:pos="12508"/>
                <w:tab w:val="left" w:pos="13217"/>
              </w:tabs>
              <w:jc w:val="both"/>
              <w:rPr>
                <w:rFonts w:ascii="Times New Roman" w:eastAsia="Times New Roman" w:hAnsi="Times New Roman" w:cs="Times New Roman"/>
              </w:rPr>
            </w:pPr>
            <w:r w:rsidRPr="00EF773A">
              <w:rPr>
                <w:rFonts w:ascii="Times New Roman" w:eastAsia="Times New Roman" w:hAnsi="Times New Roman" w:cs="Times New Roman"/>
              </w:rPr>
              <w:t>Выбор сферы деятельности нового предприятия</w:t>
            </w:r>
          </w:p>
          <w:p w14:paraId="5C0D377E" w14:textId="77777777" w:rsidR="0063642D" w:rsidRPr="00EF773A" w:rsidRDefault="0063642D" w:rsidP="003B4846">
            <w:pPr>
              <w:tabs>
                <w:tab w:val="left" w:pos="12508"/>
                <w:tab w:val="left" w:pos="13217"/>
              </w:tabs>
              <w:ind w:left="-2801" w:firstLine="2693"/>
              <w:jc w:val="both"/>
              <w:rPr>
                <w:rFonts w:ascii="Times New Roman" w:hAnsi="Times New Roman" w:cs="Times New Roman"/>
                <w:color w:val="000000"/>
                <w:sz w:val="24"/>
                <w:szCs w:val="24"/>
                <w:shd w:val="clear" w:color="auto" w:fill="FFFFFF"/>
              </w:rPr>
            </w:pPr>
            <w:r w:rsidRPr="00EF773A">
              <w:rPr>
                <w:rFonts w:ascii="Times New Roman" w:hAnsi="Times New Roman" w:cs="Times New Roman"/>
                <w:color w:val="000000"/>
                <w:shd w:val="clear" w:color="auto" w:fill="FFFFFF"/>
              </w:rPr>
              <w:t xml:space="preserve">  Возможности вложения в дело собственного и заемного капиталов, определение сроков окупаемости финансовых ресурсов</w:t>
            </w:r>
          </w:p>
        </w:tc>
        <w:tc>
          <w:tcPr>
            <w:tcW w:w="240" w:type="pct"/>
          </w:tcPr>
          <w:p w14:paraId="0216BF02"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3DAA6839"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4D6D2AE6"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14:paraId="7013A260" w14:textId="77777777" w:rsidR="0063642D" w:rsidRPr="00817834" w:rsidRDefault="0063642D" w:rsidP="003B4846">
            <w:pPr>
              <w:rPr>
                <w:rFonts w:ascii="Times New Roman" w:hAnsi="Times New Roman" w:cs="Times New Roman"/>
                <w:b/>
                <w:i/>
              </w:rPr>
            </w:pPr>
            <w:r>
              <w:rPr>
                <w:rFonts w:ascii="Times New Roman" w:hAnsi="Times New Roman" w:cs="Times New Roman"/>
                <w:b/>
                <w:i/>
              </w:rPr>
              <w:t>13</w:t>
            </w:r>
          </w:p>
        </w:tc>
      </w:tr>
      <w:tr w:rsidR="0063642D" w:rsidRPr="00817834" w14:paraId="7F1F5DEB" w14:textId="77777777" w:rsidTr="0063642D">
        <w:trPr>
          <w:trHeight w:val="375"/>
        </w:trPr>
        <w:tc>
          <w:tcPr>
            <w:tcW w:w="1179" w:type="pct"/>
            <w:vMerge/>
          </w:tcPr>
          <w:p w14:paraId="61629275"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1D996CDF" w14:textId="77777777"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 xml:space="preserve">Технико-экономическое обоснование создания нового предприятия. </w:t>
            </w:r>
          </w:p>
          <w:p w14:paraId="21F25CBD" w14:textId="77777777"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shd w:val="clear" w:color="auto" w:fill="FFFFFF"/>
              </w:rPr>
            </w:pPr>
            <w:r w:rsidRPr="00EF773A">
              <w:t>Составление бизнес – плана – как важнейшего инструмента предполагаемого проекта</w:t>
            </w:r>
          </w:p>
        </w:tc>
        <w:tc>
          <w:tcPr>
            <w:tcW w:w="240" w:type="pct"/>
          </w:tcPr>
          <w:p w14:paraId="69DC7B33"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4A6F4ABD"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2A930E20" w14:textId="77777777" w:rsidR="0063642D" w:rsidRPr="00817834" w:rsidRDefault="0063642D" w:rsidP="003B4846">
            <w:pPr>
              <w:rPr>
                <w:rFonts w:ascii="Times New Roman" w:hAnsi="Times New Roman" w:cs="Times New Roman"/>
                <w:b/>
                <w:i/>
              </w:rPr>
            </w:pPr>
          </w:p>
        </w:tc>
        <w:tc>
          <w:tcPr>
            <w:tcW w:w="204" w:type="pct"/>
          </w:tcPr>
          <w:p w14:paraId="6691B6D1" w14:textId="77777777" w:rsidR="0063642D" w:rsidRPr="00817834" w:rsidRDefault="0063642D" w:rsidP="003B4846">
            <w:pPr>
              <w:rPr>
                <w:rFonts w:ascii="Times New Roman" w:hAnsi="Times New Roman" w:cs="Times New Roman"/>
                <w:b/>
                <w:i/>
              </w:rPr>
            </w:pPr>
            <w:r>
              <w:rPr>
                <w:rFonts w:ascii="Times New Roman" w:hAnsi="Times New Roman" w:cs="Times New Roman"/>
                <w:b/>
                <w:i/>
              </w:rPr>
              <w:t>14</w:t>
            </w:r>
          </w:p>
        </w:tc>
      </w:tr>
      <w:tr w:rsidR="0063642D" w:rsidRPr="00817834" w14:paraId="6710D55A" w14:textId="77777777" w:rsidTr="0063642D">
        <w:trPr>
          <w:trHeight w:val="294"/>
        </w:trPr>
        <w:tc>
          <w:tcPr>
            <w:tcW w:w="1179" w:type="pct"/>
            <w:vMerge/>
          </w:tcPr>
          <w:p w14:paraId="7162F315"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7C14706D" w14:textId="77777777"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rPr>
                <w:color w:val="000000"/>
              </w:rPr>
              <w:t>Ведущие организационно-правовые формы предприятий</w:t>
            </w:r>
          </w:p>
        </w:tc>
        <w:tc>
          <w:tcPr>
            <w:tcW w:w="240" w:type="pct"/>
          </w:tcPr>
          <w:p w14:paraId="3729F2EB"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5F58FBCF"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73C11740" w14:textId="77777777" w:rsidR="0063642D" w:rsidRPr="00817834" w:rsidRDefault="0063642D" w:rsidP="003B4846">
            <w:pPr>
              <w:rPr>
                <w:rFonts w:ascii="Times New Roman" w:hAnsi="Times New Roman" w:cs="Times New Roman"/>
                <w:b/>
                <w:i/>
              </w:rPr>
            </w:pPr>
          </w:p>
        </w:tc>
        <w:tc>
          <w:tcPr>
            <w:tcW w:w="204" w:type="pct"/>
          </w:tcPr>
          <w:p w14:paraId="51A5F766" w14:textId="77777777" w:rsidR="0063642D" w:rsidRPr="00817834" w:rsidRDefault="0063642D" w:rsidP="003B4846">
            <w:pPr>
              <w:rPr>
                <w:rFonts w:ascii="Times New Roman" w:hAnsi="Times New Roman" w:cs="Times New Roman"/>
                <w:b/>
                <w:i/>
              </w:rPr>
            </w:pPr>
            <w:r>
              <w:rPr>
                <w:rFonts w:ascii="Times New Roman" w:hAnsi="Times New Roman" w:cs="Times New Roman"/>
                <w:b/>
                <w:i/>
              </w:rPr>
              <w:t>15</w:t>
            </w:r>
          </w:p>
        </w:tc>
      </w:tr>
      <w:tr w:rsidR="0063642D" w:rsidRPr="00817834" w14:paraId="011E347F" w14:textId="77777777" w:rsidTr="0063642D">
        <w:trPr>
          <w:trHeight w:val="405"/>
        </w:trPr>
        <w:tc>
          <w:tcPr>
            <w:tcW w:w="1179" w:type="pct"/>
            <w:vMerge/>
          </w:tcPr>
          <w:p w14:paraId="0BD5BA9C"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2164AF24" w14:textId="77777777"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rPr>
            </w:pPr>
            <w:r w:rsidRPr="00EF773A">
              <w:rPr>
                <w:color w:val="000000"/>
              </w:rPr>
              <w:t xml:space="preserve">Предпринимательская идея и ее выбор. Особенности предпринимательской идеи, цели. </w:t>
            </w:r>
          </w:p>
          <w:p w14:paraId="2E9FC1F5" w14:textId="77777777"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rPr>
            </w:pPr>
            <w:r w:rsidRPr="00EF773A">
              <w:t xml:space="preserve"> Фирменное наименование предприятия: особенности и назначение.</w:t>
            </w:r>
          </w:p>
        </w:tc>
        <w:tc>
          <w:tcPr>
            <w:tcW w:w="240" w:type="pct"/>
          </w:tcPr>
          <w:p w14:paraId="41E0B197"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6409C2AC"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657E3200" w14:textId="77777777" w:rsidR="0063642D" w:rsidRPr="00817834" w:rsidRDefault="0063642D" w:rsidP="003B4846">
            <w:pPr>
              <w:rPr>
                <w:rFonts w:ascii="Times New Roman" w:hAnsi="Times New Roman" w:cs="Times New Roman"/>
                <w:b/>
                <w:i/>
              </w:rPr>
            </w:pPr>
          </w:p>
        </w:tc>
        <w:tc>
          <w:tcPr>
            <w:tcW w:w="204" w:type="pct"/>
          </w:tcPr>
          <w:p w14:paraId="35510AF5" w14:textId="77777777" w:rsidR="0063642D" w:rsidRPr="00817834" w:rsidRDefault="0063642D" w:rsidP="003B4846">
            <w:pPr>
              <w:rPr>
                <w:rFonts w:ascii="Times New Roman" w:hAnsi="Times New Roman" w:cs="Times New Roman"/>
                <w:b/>
                <w:i/>
              </w:rPr>
            </w:pPr>
            <w:r>
              <w:rPr>
                <w:rFonts w:ascii="Times New Roman" w:hAnsi="Times New Roman" w:cs="Times New Roman"/>
                <w:b/>
                <w:i/>
              </w:rPr>
              <w:t>16</w:t>
            </w:r>
          </w:p>
        </w:tc>
      </w:tr>
      <w:tr w:rsidR="0063642D" w:rsidRPr="00817834" w14:paraId="5FF30022" w14:textId="77777777" w:rsidTr="0063642D">
        <w:trPr>
          <w:trHeight w:val="278"/>
        </w:trPr>
        <w:tc>
          <w:tcPr>
            <w:tcW w:w="1179" w:type="pct"/>
            <w:vMerge/>
          </w:tcPr>
          <w:p w14:paraId="7ED0974B"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23490A11" w14:textId="77777777"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Лицензирование деятельности предприятий. Постановление Правительства РФ</w:t>
            </w:r>
          </w:p>
          <w:p w14:paraId="4413E9E5" w14:textId="77777777"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 xml:space="preserve"> «О лицензировании отдельных видов деятельности». Бланки лицензий.</w:t>
            </w:r>
          </w:p>
        </w:tc>
        <w:tc>
          <w:tcPr>
            <w:tcW w:w="240" w:type="pct"/>
          </w:tcPr>
          <w:p w14:paraId="4B00C71D"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77E383F7"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14:paraId="6E4A922A" w14:textId="77777777" w:rsidR="0063642D" w:rsidRPr="00817834" w:rsidRDefault="0063642D" w:rsidP="003B4846">
            <w:pPr>
              <w:rPr>
                <w:rFonts w:ascii="Times New Roman" w:hAnsi="Times New Roman" w:cs="Times New Roman"/>
                <w:b/>
                <w:i/>
              </w:rPr>
            </w:pPr>
          </w:p>
        </w:tc>
        <w:tc>
          <w:tcPr>
            <w:tcW w:w="204" w:type="pct"/>
            <w:tcBorders>
              <w:top w:val="nil"/>
            </w:tcBorders>
          </w:tcPr>
          <w:p w14:paraId="3DD643C7" w14:textId="77777777" w:rsidR="0063642D" w:rsidRPr="00817834" w:rsidRDefault="0063642D" w:rsidP="003B4846">
            <w:pPr>
              <w:rPr>
                <w:rFonts w:ascii="Times New Roman" w:hAnsi="Times New Roman" w:cs="Times New Roman"/>
                <w:b/>
                <w:i/>
              </w:rPr>
            </w:pPr>
            <w:r>
              <w:rPr>
                <w:rFonts w:ascii="Times New Roman" w:hAnsi="Times New Roman" w:cs="Times New Roman"/>
                <w:b/>
                <w:i/>
              </w:rPr>
              <w:t>17</w:t>
            </w:r>
          </w:p>
        </w:tc>
      </w:tr>
      <w:tr w:rsidR="0063642D" w:rsidRPr="00817834" w14:paraId="36D284E5" w14:textId="77777777" w:rsidTr="0063642D">
        <w:trPr>
          <w:trHeight w:val="322"/>
        </w:trPr>
        <w:tc>
          <w:tcPr>
            <w:tcW w:w="1179" w:type="pct"/>
            <w:vMerge/>
          </w:tcPr>
          <w:p w14:paraId="08590633"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5A4F90F1" w14:textId="77777777" w:rsidR="0063642D" w:rsidRPr="00EF773A" w:rsidRDefault="0063642D" w:rsidP="003B4846">
            <w:pPr>
              <w:tabs>
                <w:tab w:val="left" w:pos="12508"/>
                <w:tab w:val="left" w:pos="13217"/>
              </w:tabs>
              <w:ind w:left="-2801" w:firstLine="2801"/>
              <w:rPr>
                <w:rFonts w:ascii="Times New Roman" w:hAnsi="Times New Roman" w:cs="Times New Roman"/>
                <w:sz w:val="24"/>
                <w:szCs w:val="24"/>
              </w:rPr>
            </w:pPr>
            <w:r w:rsidRPr="00EF773A">
              <w:rPr>
                <w:rFonts w:ascii="Times New Roman" w:hAnsi="Times New Roman" w:cs="Times New Roman"/>
                <w:sz w:val="24"/>
                <w:szCs w:val="24"/>
              </w:rPr>
              <w:t>Перечень документов на ведение лицензионной деятельности.</w:t>
            </w:r>
          </w:p>
          <w:p w14:paraId="39785327" w14:textId="77777777" w:rsidR="0063642D" w:rsidRPr="00EF773A" w:rsidRDefault="0063642D" w:rsidP="003B4846">
            <w:pPr>
              <w:tabs>
                <w:tab w:val="left" w:pos="12508"/>
                <w:tab w:val="left" w:pos="13217"/>
              </w:tabs>
              <w:ind w:left="-2801" w:firstLine="2801"/>
            </w:pPr>
            <w:r w:rsidRPr="00EF773A">
              <w:rPr>
                <w:rFonts w:ascii="Times New Roman" w:hAnsi="Times New Roman" w:cs="Times New Roman"/>
                <w:sz w:val="24"/>
                <w:szCs w:val="24"/>
              </w:rPr>
              <w:t>Сроки о выдаче или об отказе выдачи лицензии.</w:t>
            </w:r>
          </w:p>
        </w:tc>
        <w:tc>
          <w:tcPr>
            <w:tcW w:w="240" w:type="pct"/>
          </w:tcPr>
          <w:p w14:paraId="581AE4B2"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1AC45F3A"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14:paraId="7A85F062" w14:textId="77777777" w:rsidR="0063642D" w:rsidRPr="00817834" w:rsidRDefault="0063642D" w:rsidP="003B4846">
            <w:pPr>
              <w:rPr>
                <w:rFonts w:ascii="Times New Roman" w:hAnsi="Times New Roman" w:cs="Times New Roman"/>
                <w:b/>
                <w:i/>
              </w:rPr>
            </w:pPr>
          </w:p>
        </w:tc>
        <w:tc>
          <w:tcPr>
            <w:tcW w:w="204" w:type="pct"/>
            <w:tcBorders>
              <w:top w:val="nil"/>
            </w:tcBorders>
          </w:tcPr>
          <w:p w14:paraId="7F63E844" w14:textId="77777777" w:rsidR="0063642D" w:rsidRPr="00817834" w:rsidRDefault="0063642D" w:rsidP="003B4846">
            <w:pPr>
              <w:rPr>
                <w:rFonts w:ascii="Times New Roman" w:hAnsi="Times New Roman" w:cs="Times New Roman"/>
                <w:b/>
                <w:i/>
              </w:rPr>
            </w:pPr>
            <w:r>
              <w:rPr>
                <w:rFonts w:ascii="Times New Roman" w:hAnsi="Times New Roman" w:cs="Times New Roman"/>
                <w:b/>
                <w:i/>
              </w:rPr>
              <w:t>18</w:t>
            </w:r>
          </w:p>
        </w:tc>
      </w:tr>
      <w:tr w:rsidR="0063642D" w:rsidRPr="00817834" w14:paraId="50B0D47D" w14:textId="77777777" w:rsidTr="0063642D">
        <w:trPr>
          <w:trHeight w:val="303"/>
        </w:trPr>
        <w:tc>
          <w:tcPr>
            <w:tcW w:w="1179" w:type="pct"/>
            <w:vMerge/>
          </w:tcPr>
          <w:p w14:paraId="45411956"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6D75D168" w14:textId="77777777" w:rsidR="0063642D" w:rsidRPr="00EF773A" w:rsidRDefault="0063642D" w:rsidP="003B4846">
            <w:pPr>
              <w:tabs>
                <w:tab w:val="left" w:pos="12508"/>
                <w:tab w:val="left" w:pos="13217"/>
              </w:tabs>
              <w:ind w:left="-2801" w:firstLine="2801"/>
              <w:rPr>
                <w:color w:val="000000"/>
                <w:shd w:val="clear" w:color="auto" w:fill="FFFFFF"/>
              </w:rPr>
            </w:pPr>
            <w:r w:rsidRPr="00EF773A">
              <w:rPr>
                <w:rFonts w:ascii="Times New Roman" w:eastAsia="Times New Roman" w:hAnsi="Times New Roman" w:cs="Times New Roman"/>
                <w:sz w:val="24"/>
                <w:szCs w:val="24"/>
              </w:rPr>
              <w:t>Оформление документов для открытия расчетного счета в банке.</w:t>
            </w:r>
          </w:p>
        </w:tc>
        <w:tc>
          <w:tcPr>
            <w:tcW w:w="240" w:type="pct"/>
          </w:tcPr>
          <w:p w14:paraId="5BEF6277"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09A1476D"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14:paraId="0B3DCC0F" w14:textId="77777777" w:rsidR="0063642D" w:rsidRPr="00817834" w:rsidRDefault="0063642D" w:rsidP="003B4846">
            <w:pPr>
              <w:rPr>
                <w:rFonts w:ascii="Times New Roman" w:hAnsi="Times New Roman" w:cs="Times New Roman"/>
                <w:b/>
                <w:i/>
              </w:rPr>
            </w:pPr>
          </w:p>
        </w:tc>
        <w:tc>
          <w:tcPr>
            <w:tcW w:w="204" w:type="pct"/>
            <w:tcBorders>
              <w:top w:val="nil"/>
            </w:tcBorders>
          </w:tcPr>
          <w:p w14:paraId="5CCA1C69" w14:textId="77777777" w:rsidR="0063642D" w:rsidRPr="00817834" w:rsidRDefault="0063642D" w:rsidP="003B4846">
            <w:pPr>
              <w:rPr>
                <w:rFonts w:ascii="Times New Roman" w:hAnsi="Times New Roman" w:cs="Times New Roman"/>
                <w:b/>
                <w:i/>
              </w:rPr>
            </w:pPr>
            <w:r>
              <w:rPr>
                <w:rFonts w:ascii="Times New Roman" w:hAnsi="Times New Roman" w:cs="Times New Roman"/>
                <w:b/>
                <w:i/>
              </w:rPr>
              <w:t>19</w:t>
            </w:r>
          </w:p>
        </w:tc>
      </w:tr>
      <w:tr w:rsidR="0063642D" w:rsidRPr="00817834" w14:paraId="4A6CB315" w14:textId="77777777" w:rsidTr="0063642D">
        <w:trPr>
          <w:trHeight w:val="279"/>
        </w:trPr>
        <w:tc>
          <w:tcPr>
            <w:tcW w:w="1179" w:type="pct"/>
            <w:vMerge/>
          </w:tcPr>
          <w:p w14:paraId="2AD4B247"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3CC812BA"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Составление пакета документов для открытия своего дела.</w:t>
            </w:r>
          </w:p>
        </w:tc>
        <w:tc>
          <w:tcPr>
            <w:tcW w:w="240" w:type="pct"/>
          </w:tcPr>
          <w:p w14:paraId="6283479B"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615EDD93"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14:paraId="0F672932" w14:textId="77777777" w:rsidR="0063642D" w:rsidRPr="00817834" w:rsidRDefault="0063642D" w:rsidP="003B4846">
            <w:pPr>
              <w:rPr>
                <w:rFonts w:ascii="Times New Roman" w:hAnsi="Times New Roman" w:cs="Times New Roman"/>
                <w:b/>
                <w:i/>
              </w:rPr>
            </w:pPr>
          </w:p>
        </w:tc>
        <w:tc>
          <w:tcPr>
            <w:tcW w:w="204" w:type="pct"/>
            <w:tcBorders>
              <w:top w:val="nil"/>
            </w:tcBorders>
          </w:tcPr>
          <w:p w14:paraId="03A42003" w14:textId="77777777" w:rsidR="0063642D" w:rsidRPr="00817834" w:rsidRDefault="0063642D" w:rsidP="003B4846">
            <w:pPr>
              <w:rPr>
                <w:rFonts w:ascii="Times New Roman" w:hAnsi="Times New Roman" w:cs="Times New Roman"/>
                <w:b/>
                <w:i/>
              </w:rPr>
            </w:pPr>
            <w:r>
              <w:rPr>
                <w:rFonts w:ascii="Times New Roman" w:hAnsi="Times New Roman" w:cs="Times New Roman"/>
                <w:b/>
                <w:i/>
              </w:rPr>
              <w:t>20</w:t>
            </w:r>
          </w:p>
        </w:tc>
      </w:tr>
      <w:tr w:rsidR="0063642D" w:rsidRPr="00817834" w14:paraId="6DE0B5DE" w14:textId="77777777" w:rsidTr="0063642D">
        <w:trPr>
          <w:trHeight w:val="813"/>
        </w:trPr>
        <w:tc>
          <w:tcPr>
            <w:tcW w:w="1179" w:type="pct"/>
            <w:vMerge/>
          </w:tcPr>
          <w:p w14:paraId="471F1BF9"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0F80F627"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7</w:t>
            </w:r>
          </w:p>
          <w:p w14:paraId="616FEFB6"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Подготовка и разработка бизнес-плана.</w:t>
            </w:r>
          </w:p>
          <w:p w14:paraId="1E4C0624"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hAnsi="Times New Roman"/>
                <w:sz w:val="24"/>
                <w:szCs w:val="24"/>
              </w:rPr>
              <w:t>Бизнес планирование в деятельности предпринимательской организации. Разделы бизнес-плана</w:t>
            </w:r>
            <w:r w:rsidRPr="00EF773A">
              <w:rPr>
                <w:rFonts w:ascii="Times New Roman" w:hAnsi="Times New Roman"/>
                <w:sz w:val="20"/>
              </w:rPr>
              <w:t>.</w:t>
            </w:r>
          </w:p>
        </w:tc>
        <w:tc>
          <w:tcPr>
            <w:tcW w:w="240" w:type="pct"/>
          </w:tcPr>
          <w:p w14:paraId="65945191"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060A1440"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4BB7964B"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14:paraId="5D0D9A2E" w14:textId="77777777" w:rsidR="0063642D" w:rsidRPr="00817834" w:rsidRDefault="0063642D" w:rsidP="003B4846">
            <w:pPr>
              <w:rPr>
                <w:rFonts w:ascii="Times New Roman" w:hAnsi="Times New Roman" w:cs="Times New Roman"/>
                <w:b/>
                <w:i/>
              </w:rPr>
            </w:pPr>
            <w:r>
              <w:rPr>
                <w:rFonts w:ascii="Times New Roman" w:hAnsi="Times New Roman" w:cs="Times New Roman"/>
                <w:b/>
                <w:i/>
              </w:rPr>
              <w:t>21</w:t>
            </w:r>
          </w:p>
        </w:tc>
      </w:tr>
      <w:tr w:rsidR="0063642D" w:rsidRPr="00817834" w14:paraId="4DC30E17" w14:textId="77777777" w:rsidTr="0063642D">
        <w:trPr>
          <w:trHeight w:val="816"/>
        </w:trPr>
        <w:tc>
          <w:tcPr>
            <w:tcW w:w="1179" w:type="pct"/>
            <w:vMerge/>
          </w:tcPr>
          <w:p w14:paraId="60ADF9B6"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0D51A2E5"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8</w:t>
            </w:r>
          </w:p>
          <w:p w14:paraId="0FE2F4A0"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Разработка бизнес-плана. </w:t>
            </w:r>
            <w:r w:rsidRPr="00EF773A">
              <w:rPr>
                <w:rFonts w:ascii="Times New Roman" w:hAnsi="Times New Roman"/>
                <w:sz w:val="24"/>
                <w:szCs w:val="24"/>
              </w:rPr>
              <w:t xml:space="preserve">Бизнес планирование в деятельности предпринимательской </w:t>
            </w:r>
          </w:p>
          <w:p w14:paraId="10CF51E7"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hAnsi="Times New Roman"/>
                <w:sz w:val="24"/>
                <w:szCs w:val="24"/>
              </w:rPr>
              <w:t>организации. Разделы бизнес-плана.</w:t>
            </w:r>
          </w:p>
        </w:tc>
        <w:tc>
          <w:tcPr>
            <w:tcW w:w="240" w:type="pct"/>
          </w:tcPr>
          <w:p w14:paraId="7C85D219"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34D9F85A"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2919647F" w14:textId="77777777" w:rsidR="0063642D" w:rsidRPr="00817834" w:rsidRDefault="0063642D" w:rsidP="003B4846">
            <w:pPr>
              <w:rPr>
                <w:rFonts w:ascii="Times New Roman" w:hAnsi="Times New Roman" w:cs="Times New Roman"/>
                <w:i/>
              </w:rPr>
            </w:pPr>
          </w:p>
        </w:tc>
        <w:tc>
          <w:tcPr>
            <w:tcW w:w="204" w:type="pct"/>
          </w:tcPr>
          <w:p w14:paraId="4E3120C5" w14:textId="77777777" w:rsidR="0063642D" w:rsidRPr="00817834" w:rsidRDefault="0063642D" w:rsidP="003B4846">
            <w:pPr>
              <w:rPr>
                <w:rFonts w:ascii="Times New Roman" w:hAnsi="Times New Roman" w:cs="Times New Roman"/>
                <w:i/>
              </w:rPr>
            </w:pPr>
            <w:r>
              <w:rPr>
                <w:rFonts w:ascii="Times New Roman" w:hAnsi="Times New Roman" w:cs="Times New Roman"/>
                <w:i/>
              </w:rPr>
              <w:t>22</w:t>
            </w:r>
          </w:p>
        </w:tc>
      </w:tr>
      <w:tr w:rsidR="0063642D" w:rsidRPr="00817834" w14:paraId="6777F513" w14:textId="77777777" w:rsidTr="0063642D">
        <w:trPr>
          <w:trHeight w:val="633"/>
        </w:trPr>
        <w:tc>
          <w:tcPr>
            <w:tcW w:w="1179" w:type="pct"/>
            <w:vMerge/>
          </w:tcPr>
          <w:p w14:paraId="4F00711B"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5EFFF019"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9</w:t>
            </w:r>
          </w:p>
          <w:p w14:paraId="1BAAE060"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Составление пакета документов для открытия своего дела.</w:t>
            </w:r>
          </w:p>
        </w:tc>
        <w:tc>
          <w:tcPr>
            <w:tcW w:w="240" w:type="pct"/>
          </w:tcPr>
          <w:p w14:paraId="056E8EEE"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7D6E01F2"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004D97AE" w14:textId="77777777" w:rsidR="0063642D" w:rsidRPr="00817834" w:rsidRDefault="0063642D" w:rsidP="003B4846">
            <w:pPr>
              <w:rPr>
                <w:rFonts w:ascii="Times New Roman" w:hAnsi="Times New Roman" w:cs="Times New Roman"/>
                <w:i/>
              </w:rPr>
            </w:pPr>
          </w:p>
        </w:tc>
        <w:tc>
          <w:tcPr>
            <w:tcW w:w="204" w:type="pct"/>
          </w:tcPr>
          <w:p w14:paraId="3BC09DF1" w14:textId="77777777" w:rsidR="0063642D" w:rsidRPr="00817834" w:rsidRDefault="0063642D" w:rsidP="003B4846">
            <w:pPr>
              <w:rPr>
                <w:rFonts w:ascii="Times New Roman" w:hAnsi="Times New Roman" w:cs="Times New Roman"/>
                <w:i/>
              </w:rPr>
            </w:pPr>
            <w:r>
              <w:rPr>
                <w:rFonts w:ascii="Times New Roman" w:hAnsi="Times New Roman" w:cs="Times New Roman"/>
                <w:i/>
              </w:rPr>
              <w:t>23</w:t>
            </w:r>
          </w:p>
        </w:tc>
      </w:tr>
      <w:tr w:rsidR="0063642D" w:rsidRPr="00817834" w14:paraId="36CD2C58" w14:textId="77777777" w:rsidTr="0063642D">
        <w:trPr>
          <w:trHeight w:val="571"/>
        </w:trPr>
        <w:tc>
          <w:tcPr>
            <w:tcW w:w="1179" w:type="pct"/>
            <w:vMerge/>
          </w:tcPr>
          <w:p w14:paraId="0001CFEB"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6092211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10</w:t>
            </w:r>
          </w:p>
          <w:p w14:paraId="610B79F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color w:val="000000"/>
                <w:sz w:val="24"/>
                <w:szCs w:val="24"/>
              </w:rPr>
              <w:t>Технология регистрации субъекта предпринимательской деятельности</w:t>
            </w:r>
          </w:p>
        </w:tc>
        <w:tc>
          <w:tcPr>
            <w:tcW w:w="240" w:type="pct"/>
          </w:tcPr>
          <w:p w14:paraId="1052086B"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361999A2"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0F27AE80" w14:textId="77777777" w:rsidR="0063642D" w:rsidRPr="00817834" w:rsidRDefault="0063642D" w:rsidP="003B4846">
            <w:pPr>
              <w:rPr>
                <w:rFonts w:ascii="Times New Roman" w:hAnsi="Times New Roman" w:cs="Times New Roman"/>
                <w:i/>
              </w:rPr>
            </w:pPr>
          </w:p>
        </w:tc>
        <w:tc>
          <w:tcPr>
            <w:tcW w:w="204" w:type="pct"/>
          </w:tcPr>
          <w:p w14:paraId="005E2564" w14:textId="77777777" w:rsidR="0063642D" w:rsidRPr="00817834" w:rsidRDefault="0063642D" w:rsidP="003B4846">
            <w:pPr>
              <w:rPr>
                <w:rFonts w:ascii="Times New Roman" w:hAnsi="Times New Roman" w:cs="Times New Roman"/>
                <w:i/>
              </w:rPr>
            </w:pPr>
            <w:r>
              <w:rPr>
                <w:rFonts w:ascii="Times New Roman" w:hAnsi="Times New Roman" w:cs="Times New Roman"/>
                <w:i/>
              </w:rPr>
              <w:t>24</w:t>
            </w:r>
          </w:p>
        </w:tc>
      </w:tr>
      <w:tr w:rsidR="0063642D" w:rsidRPr="00817834" w14:paraId="1230D369" w14:textId="77777777" w:rsidTr="0063642D">
        <w:trPr>
          <w:trHeight w:val="623"/>
        </w:trPr>
        <w:tc>
          <w:tcPr>
            <w:tcW w:w="1179" w:type="pct"/>
            <w:vMerge/>
          </w:tcPr>
          <w:p w14:paraId="782AFC97"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2429262B"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 xml:space="preserve">Практическое занятие №11 </w:t>
            </w:r>
          </w:p>
          <w:p w14:paraId="59A9F618"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Оформление документов для открытия расчетного счета в банке.</w:t>
            </w:r>
          </w:p>
        </w:tc>
        <w:tc>
          <w:tcPr>
            <w:tcW w:w="240" w:type="pct"/>
          </w:tcPr>
          <w:p w14:paraId="6852D294"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4C656C21"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69F20B32" w14:textId="77777777" w:rsidR="0063642D" w:rsidRPr="00817834" w:rsidRDefault="0063642D" w:rsidP="003B4846">
            <w:pPr>
              <w:rPr>
                <w:rFonts w:ascii="Times New Roman" w:hAnsi="Times New Roman" w:cs="Times New Roman"/>
                <w:i/>
              </w:rPr>
            </w:pPr>
          </w:p>
        </w:tc>
        <w:tc>
          <w:tcPr>
            <w:tcW w:w="204" w:type="pct"/>
          </w:tcPr>
          <w:p w14:paraId="05A47BDF" w14:textId="77777777" w:rsidR="0063642D" w:rsidRPr="00817834" w:rsidRDefault="0063642D" w:rsidP="003B4846">
            <w:pPr>
              <w:rPr>
                <w:rFonts w:ascii="Times New Roman" w:hAnsi="Times New Roman" w:cs="Times New Roman"/>
                <w:i/>
              </w:rPr>
            </w:pPr>
            <w:r>
              <w:rPr>
                <w:rFonts w:ascii="Times New Roman" w:hAnsi="Times New Roman" w:cs="Times New Roman"/>
                <w:i/>
              </w:rPr>
              <w:t>25</w:t>
            </w:r>
          </w:p>
        </w:tc>
      </w:tr>
      <w:tr w:rsidR="0063642D" w:rsidRPr="00817834" w14:paraId="2ADE3970" w14:textId="77777777" w:rsidTr="0063642D">
        <w:trPr>
          <w:trHeight w:val="787"/>
        </w:trPr>
        <w:tc>
          <w:tcPr>
            <w:tcW w:w="1179" w:type="pct"/>
            <w:vMerge/>
          </w:tcPr>
          <w:p w14:paraId="762B1BDD"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6ED8DA6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12</w:t>
            </w:r>
          </w:p>
          <w:p w14:paraId="103EA710"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Разработка проекта «фирменное наименование предприятия: особенности и назначение».</w:t>
            </w:r>
          </w:p>
        </w:tc>
        <w:tc>
          <w:tcPr>
            <w:tcW w:w="240" w:type="pct"/>
          </w:tcPr>
          <w:p w14:paraId="4E9BD2F9"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4AF98335"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612B5F8B" w14:textId="77777777" w:rsidR="0063642D" w:rsidRPr="00817834" w:rsidRDefault="0063642D" w:rsidP="003B4846">
            <w:pPr>
              <w:rPr>
                <w:rFonts w:ascii="Times New Roman" w:hAnsi="Times New Roman" w:cs="Times New Roman"/>
                <w:i/>
              </w:rPr>
            </w:pPr>
          </w:p>
        </w:tc>
        <w:tc>
          <w:tcPr>
            <w:tcW w:w="204" w:type="pct"/>
          </w:tcPr>
          <w:p w14:paraId="57FD48C9" w14:textId="77777777" w:rsidR="0063642D" w:rsidRPr="00817834" w:rsidRDefault="0063642D" w:rsidP="003B4846">
            <w:pPr>
              <w:rPr>
                <w:rFonts w:ascii="Times New Roman" w:hAnsi="Times New Roman" w:cs="Times New Roman"/>
                <w:i/>
              </w:rPr>
            </w:pPr>
            <w:r>
              <w:rPr>
                <w:rFonts w:ascii="Times New Roman" w:hAnsi="Times New Roman" w:cs="Times New Roman"/>
                <w:i/>
              </w:rPr>
              <w:t>26</w:t>
            </w:r>
          </w:p>
        </w:tc>
      </w:tr>
      <w:tr w:rsidR="0063642D" w:rsidRPr="00817834" w14:paraId="16F97C79" w14:textId="77777777" w:rsidTr="0063642D">
        <w:trPr>
          <w:trHeight w:val="795"/>
        </w:trPr>
        <w:tc>
          <w:tcPr>
            <w:tcW w:w="1179" w:type="pct"/>
            <w:vMerge/>
          </w:tcPr>
          <w:p w14:paraId="2A4E3F2D"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16DA71C0"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13</w:t>
            </w:r>
          </w:p>
          <w:p w14:paraId="554A8267"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 xml:space="preserve"> Составление презентации по созданию собственного дела.</w:t>
            </w:r>
          </w:p>
        </w:tc>
        <w:tc>
          <w:tcPr>
            <w:tcW w:w="240" w:type="pct"/>
          </w:tcPr>
          <w:p w14:paraId="26799757"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21AFA9FE"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14:paraId="6B193064" w14:textId="77777777" w:rsidR="0063642D" w:rsidRPr="00817834" w:rsidRDefault="0063642D" w:rsidP="003B4846">
            <w:pPr>
              <w:rPr>
                <w:rFonts w:ascii="Times New Roman" w:hAnsi="Times New Roman" w:cs="Times New Roman"/>
                <w:i/>
              </w:rPr>
            </w:pPr>
          </w:p>
        </w:tc>
        <w:tc>
          <w:tcPr>
            <w:tcW w:w="204" w:type="pct"/>
            <w:tcBorders>
              <w:top w:val="nil"/>
            </w:tcBorders>
          </w:tcPr>
          <w:p w14:paraId="4062523B" w14:textId="77777777" w:rsidR="0063642D" w:rsidRPr="00817834" w:rsidRDefault="0063642D" w:rsidP="003B4846">
            <w:pPr>
              <w:rPr>
                <w:rFonts w:ascii="Times New Roman" w:hAnsi="Times New Roman" w:cs="Times New Roman"/>
                <w:i/>
              </w:rPr>
            </w:pPr>
            <w:r>
              <w:rPr>
                <w:rFonts w:ascii="Times New Roman" w:hAnsi="Times New Roman" w:cs="Times New Roman"/>
                <w:i/>
              </w:rPr>
              <w:t>27</w:t>
            </w:r>
          </w:p>
        </w:tc>
      </w:tr>
      <w:tr w:rsidR="0063642D" w:rsidRPr="00817834" w14:paraId="047EFB20" w14:textId="77777777" w:rsidTr="0063642D">
        <w:trPr>
          <w:trHeight w:val="561"/>
        </w:trPr>
        <w:tc>
          <w:tcPr>
            <w:tcW w:w="1179" w:type="pct"/>
            <w:vMerge/>
          </w:tcPr>
          <w:p w14:paraId="7C28FC07"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4B59A316"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14</w:t>
            </w:r>
          </w:p>
          <w:p w14:paraId="48D25749" w14:textId="77777777" w:rsidR="0063642D" w:rsidRPr="00EF773A" w:rsidRDefault="0063642D" w:rsidP="003B4846">
            <w:pPr>
              <w:tabs>
                <w:tab w:val="left" w:pos="1365"/>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Составление презентации по созданию собственного дела. Защита презентации.</w:t>
            </w:r>
          </w:p>
        </w:tc>
        <w:tc>
          <w:tcPr>
            <w:tcW w:w="240" w:type="pct"/>
          </w:tcPr>
          <w:p w14:paraId="486B729F"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5D191534"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14:paraId="264F44C2" w14:textId="77777777" w:rsidR="0063642D" w:rsidRPr="00817834" w:rsidRDefault="0063642D" w:rsidP="003B4846">
            <w:pPr>
              <w:rPr>
                <w:rFonts w:ascii="Times New Roman" w:hAnsi="Times New Roman" w:cs="Times New Roman"/>
                <w:i/>
              </w:rPr>
            </w:pPr>
          </w:p>
        </w:tc>
        <w:tc>
          <w:tcPr>
            <w:tcW w:w="204" w:type="pct"/>
            <w:tcBorders>
              <w:top w:val="nil"/>
            </w:tcBorders>
          </w:tcPr>
          <w:p w14:paraId="4A0D8A49" w14:textId="77777777" w:rsidR="0063642D" w:rsidRPr="00817834" w:rsidRDefault="0063642D" w:rsidP="003B4846">
            <w:pPr>
              <w:rPr>
                <w:rFonts w:ascii="Times New Roman" w:hAnsi="Times New Roman" w:cs="Times New Roman"/>
                <w:i/>
              </w:rPr>
            </w:pPr>
            <w:r>
              <w:rPr>
                <w:rFonts w:ascii="Times New Roman" w:hAnsi="Times New Roman" w:cs="Times New Roman"/>
                <w:i/>
              </w:rPr>
              <w:t>28</w:t>
            </w:r>
          </w:p>
        </w:tc>
      </w:tr>
      <w:tr w:rsidR="0063642D" w:rsidRPr="00817834" w14:paraId="7BBBC27F" w14:textId="77777777" w:rsidTr="0063642D">
        <w:trPr>
          <w:trHeight w:val="285"/>
        </w:trPr>
        <w:tc>
          <w:tcPr>
            <w:tcW w:w="1179" w:type="pct"/>
            <w:vMerge w:val="restart"/>
          </w:tcPr>
          <w:p w14:paraId="16749D9F" w14:textId="77777777"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4. Организационно-управленческие функции предприятия</w:t>
            </w:r>
          </w:p>
          <w:p w14:paraId="12CF8992" w14:textId="77777777"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14:paraId="3EDD7158" w14:textId="77777777" w:rsidR="0063642D" w:rsidRPr="00817834" w:rsidRDefault="0063642D" w:rsidP="003B4846">
            <w:pPr>
              <w:rPr>
                <w:rFonts w:ascii="Times New Roman" w:hAnsi="Times New Roman"/>
                <w:b/>
                <w:i/>
                <w:szCs w:val="24"/>
              </w:rPr>
            </w:pPr>
            <w:r w:rsidRPr="00817834">
              <w:rPr>
                <w:rFonts w:ascii="Times New Roman" w:hAnsi="Times New Roman"/>
                <w:b/>
                <w:i/>
                <w:szCs w:val="24"/>
              </w:rPr>
              <w:t>ОК 1-ОК5, ОК7, ОК9, ОК10,</w:t>
            </w:r>
          </w:p>
          <w:p w14:paraId="50520580" w14:textId="77777777" w:rsidR="0063642D" w:rsidRPr="00817834" w:rsidRDefault="0063642D" w:rsidP="003B4846">
            <w:pP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14:paraId="75A9D2BE"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0F06BBA9" w14:textId="77777777"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14:paraId="105A06F5" w14:textId="77777777"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14:paraId="68C9A032" w14:textId="77777777"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b/>
                <w:i/>
                <w:sz w:val="24"/>
                <w:szCs w:val="24"/>
              </w:rPr>
              <w:t>уметь:</w:t>
            </w:r>
          </w:p>
          <w:p w14:paraId="1A138B0A" w14:textId="77777777"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b/>
                <w:i/>
                <w:sz w:val="24"/>
                <w:szCs w:val="24"/>
              </w:rPr>
              <w:t>-</w:t>
            </w:r>
            <w:r w:rsidRPr="00817834">
              <w:rPr>
                <w:rFonts w:ascii="Times New Roman" w:hAnsi="Times New Roman"/>
                <w:i/>
                <w:sz w:val="24"/>
                <w:szCs w:val="24"/>
              </w:rPr>
              <w:t>определять организационно-правовую форму предприятия;</w:t>
            </w:r>
          </w:p>
          <w:p w14:paraId="7AC9AF2F" w14:textId="77777777"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i/>
                <w:sz w:val="24"/>
                <w:szCs w:val="24"/>
              </w:rPr>
              <w:t>-разрабатывать стратегию и тактику деятельности предприятия;</w:t>
            </w:r>
          </w:p>
          <w:p w14:paraId="265292E4" w14:textId="77777777"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знать:</w:t>
            </w:r>
          </w:p>
          <w:p w14:paraId="48D9EF32" w14:textId="77777777" w:rsidR="0063642D" w:rsidRPr="00817834" w:rsidRDefault="0063642D" w:rsidP="003B4846">
            <w:pPr>
              <w:tabs>
                <w:tab w:val="left" w:pos="12508"/>
                <w:tab w:val="left" w:pos="13217"/>
              </w:tabs>
              <w:ind w:left="-2801" w:firstLine="2801"/>
              <w:rPr>
                <w:rFonts w:ascii="Times New Roman" w:eastAsia="Times New Roman" w:hAnsi="Times New Roman" w:cs="Times New Roman"/>
                <w:b/>
                <w:bCs/>
                <w:i/>
                <w:sz w:val="24"/>
                <w:szCs w:val="24"/>
              </w:rPr>
            </w:pPr>
            <w:r w:rsidRPr="00817834">
              <w:rPr>
                <w:rFonts w:ascii="Times New Roman" w:hAnsi="Times New Roman"/>
                <w:i/>
                <w:sz w:val="24"/>
                <w:szCs w:val="24"/>
              </w:rPr>
              <w:t>- механизмы функционирования предприятия.</w:t>
            </w:r>
          </w:p>
        </w:tc>
        <w:tc>
          <w:tcPr>
            <w:tcW w:w="240" w:type="pct"/>
          </w:tcPr>
          <w:p w14:paraId="6BBA3E1C"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14</w:t>
            </w:r>
          </w:p>
        </w:tc>
        <w:tc>
          <w:tcPr>
            <w:tcW w:w="280" w:type="pct"/>
          </w:tcPr>
          <w:p w14:paraId="62ED960E"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14</w:t>
            </w:r>
          </w:p>
        </w:tc>
        <w:tc>
          <w:tcPr>
            <w:tcW w:w="287" w:type="pct"/>
          </w:tcPr>
          <w:p w14:paraId="4FA287DA" w14:textId="77777777" w:rsidR="0063642D" w:rsidRPr="00817834" w:rsidRDefault="0063642D" w:rsidP="003B4846">
            <w:pPr>
              <w:rPr>
                <w:rFonts w:ascii="Times New Roman" w:hAnsi="Times New Roman" w:cs="Times New Roman"/>
                <w:i/>
              </w:rPr>
            </w:pPr>
          </w:p>
        </w:tc>
        <w:tc>
          <w:tcPr>
            <w:tcW w:w="204" w:type="pct"/>
          </w:tcPr>
          <w:p w14:paraId="29429E33" w14:textId="77777777" w:rsidR="0063642D" w:rsidRPr="00817834" w:rsidRDefault="0063642D" w:rsidP="003B4846">
            <w:pPr>
              <w:rPr>
                <w:rFonts w:ascii="Times New Roman" w:hAnsi="Times New Roman" w:cs="Times New Roman"/>
                <w:i/>
              </w:rPr>
            </w:pPr>
            <w:r>
              <w:rPr>
                <w:rFonts w:ascii="Times New Roman" w:hAnsi="Times New Roman" w:cs="Times New Roman"/>
                <w:i/>
              </w:rPr>
              <w:t>29</w:t>
            </w:r>
          </w:p>
        </w:tc>
      </w:tr>
      <w:tr w:rsidR="0063642D" w:rsidRPr="00817834" w14:paraId="37632408" w14:textId="77777777" w:rsidTr="0063642D">
        <w:trPr>
          <w:trHeight w:val="420"/>
        </w:trPr>
        <w:tc>
          <w:tcPr>
            <w:tcW w:w="1179" w:type="pct"/>
            <w:vMerge/>
          </w:tcPr>
          <w:p w14:paraId="6D217646"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37C34A40"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Разработка стратегии и тактики нового предприятия. Понятие стратегии и тактики.</w:t>
            </w:r>
          </w:p>
          <w:p w14:paraId="5A04459A" w14:textId="77777777"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Разработка эффективной стратегии</w:t>
            </w:r>
          </w:p>
        </w:tc>
        <w:tc>
          <w:tcPr>
            <w:tcW w:w="240" w:type="pct"/>
          </w:tcPr>
          <w:p w14:paraId="70EF024E"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1C38509E"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37796EA1"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14:paraId="4895D6ED" w14:textId="77777777" w:rsidR="0063642D" w:rsidRPr="00817834" w:rsidRDefault="0063642D" w:rsidP="003B4846">
            <w:pPr>
              <w:rPr>
                <w:rFonts w:ascii="Times New Roman" w:hAnsi="Times New Roman" w:cs="Times New Roman"/>
                <w:b/>
                <w:i/>
              </w:rPr>
            </w:pPr>
            <w:r>
              <w:rPr>
                <w:rFonts w:ascii="Times New Roman" w:hAnsi="Times New Roman" w:cs="Times New Roman"/>
                <w:b/>
                <w:i/>
              </w:rPr>
              <w:t>29</w:t>
            </w:r>
          </w:p>
        </w:tc>
      </w:tr>
      <w:tr w:rsidR="0063642D" w:rsidRPr="00817834" w14:paraId="13F13308" w14:textId="77777777" w:rsidTr="0063642D">
        <w:trPr>
          <w:trHeight w:val="405"/>
        </w:trPr>
        <w:tc>
          <w:tcPr>
            <w:tcW w:w="1179" w:type="pct"/>
            <w:vMerge/>
          </w:tcPr>
          <w:p w14:paraId="716A09E4"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0C0A5882"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Организация управления предприятием. Координация деятельности</w:t>
            </w:r>
          </w:p>
        </w:tc>
        <w:tc>
          <w:tcPr>
            <w:tcW w:w="240" w:type="pct"/>
          </w:tcPr>
          <w:p w14:paraId="03F21D44"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7A59695B"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532BB5FA" w14:textId="77777777" w:rsidR="0063642D" w:rsidRPr="00817834" w:rsidRDefault="0063642D" w:rsidP="003B4846">
            <w:pPr>
              <w:rPr>
                <w:rFonts w:ascii="Times New Roman" w:hAnsi="Times New Roman" w:cs="Times New Roman"/>
                <w:b/>
                <w:i/>
              </w:rPr>
            </w:pPr>
          </w:p>
        </w:tc>
        <w:tc>
          <w:tcPr>
            <w:tcW w:w="204" w:type="pct"/>
          </w:tcPr>
          <w:p w14:paraId="4EF123A4" w14:textId="77777777" w:rsidR="0063642D" w:rsidRPr="00817834" w:rsidRDefault="0063642D" w:rsidP="0063642D">
            <w:pPr>
              <w:rPr>
                <w:rFonts w:ascii="Times New Roman" w:hAnsi="Times New Roman" w:cs="Times New Roman"/>
                <w:b/>
                <w:i/>
              </w:rPr>
            </w:pPr>
            <w:r>
              <w:rPr>
                <w:rFonts w:ascii="Times New Roman" w:hAnsi="Times New Roman" w:cs="Times New Roman"/>
                <w:b/>
                <w:i/>
              </w:rPr>
              <w:t>30</w:t>
            </w:r>
          </w:p>
        </w:tc>
      </w:tr>
      <w:tr w:rsidR="0063642D" w:rsidRPr="00817834" w14:paraId="6C65E730" w14:textId="77777777" w:rsidTr="0063642D">
        <w:trPr>
          <w:trHeight w:val="429"/>
        </w:trPr>
        <w:tc>
          <w:tcPr>
            <w:tcW w:w="1179" w:type="pct"/>
            <w:vMerge/>
          </w:tcPr>
          <w:p w14:paraId="273F7554"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4884CC9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Структура предприятия, виды, характеристика</w:t>
            </w:r>
          </w:p>
        </w:tc>
        <w:tc>
          <w:tcPr>
            <w:tcW w:w="240" w:type="pct"/>
          </w:tcPr>
          <w:p w14:paraId="29A8A13B"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453E2402"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7BF836D1" w14:textId="77777777" w:rsidR="0063642D" w:rsidRPr="00817834" w:rsidRDefault="0063642D" w:rsidP="003B4846">
            <w:pPr>
              <w:rPr>
                <w:rFonts w:ascii="Times New Roman" w:hAnsi="Times New Roman" w:cs="Times New Roman"/>
                <w:b/>
                <w:i/>
              </w:rPr>
            </w:pPr>
          </w:p>
        </w:tc>
        <w:tc>
          <w:tcPr>
            <w:tcW w:w="204" w:type="pct"/>
          </w:tcPr>
          <w:p w14:paraId="7C5BE4D0" w14:textId="77777777" w:rsidR="0063642D" w:rsidRPr="00817834" w:rsidRDefault="0063642D" w:rsidP="0063642D">
            <w:pPr>
              <w:rPr>
                <w:rFonts w:ascii="Times New Roman" w:hAnsi="Times New Roman" w:cs="Times New Roman"/>
                <w:b/>
                <w:i/>
              </w:rPr>
            </w:pPr>
            <w:r>
              <w:rPr>
                <w:rFonts w:ascii="Times New Roman" w:hAnsi="Times New Roman" w:cs="Times New Roman"/>
                <w:b/>
                <w:i/>
              </w:rPr>
              <w:t>31</w:t>
            </w:r>
          </w:p>
        </w:tc>
      </w:tr>
      <w:tr w:rsidR="0063642D" w:rsidRPr="00817834" w14:paraId="15A118C6" w14:textId="77777777" w:rsidTr="0063642D">
        <w:trPr>
          <w:trHeight w:val="513"/>
        </w:trPr>
        <w:tc>
          <w:tcPr>
            <w:tcW w:w="1179" w:type="pct"/>
            <w:vMerge/>
          </w:tcPr>
          <w:p w14:paraId="1C62FE5F"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1CC54593"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Процессы, осуществляемые на предприятии. </w:t>
            </w:r>
          </w:p>
        </w:tc>
        <w:tc>
          <w:tcPr>
            <w:tcW w:w="240" w:type="pct"/>
          </w:tcPr>
          <w:p w14:paraId="570AE1AE"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5780C2C6"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01BD1BB9" w14:textId="77777777" w:rsidR="0063642D" w:rsidRPr="00817834" w:rsidRDefault="0063642D" w:rsidP="003B4846">
            <w:pPr>
              <w:rPr>
                <w:rFonts w:ascii="Times New Roman" w:hAnsi="Times New Roman" w:cs="Times New Roman"/>
                <w:b/>
                <w:i/>
              </w:rPr>
            </w:pPr>
          </w:p>
        </w:tc>
        <w:tc>
          <w:tcPr>
            <w:tcW w:w="204" w:type="pct"/>
          </w:tcPr>
          <w:p w14:paraId="4EDD2A00" w14:textId="77777777" w:rsidR="0063642D" w:rsidRPr="00817834" w:rsidRDefault="0063642D" w:rsidP="0063642D">
            <w:pPr>
              <w:rPr>
                <w:rFonts w:ascii="Times New Roman" w:hAnsi="Times New Roman" w:cs="Times New Roman"/>
                <w:b/>
                <w:i/>
              </w:rPr>
            </w:pPr>
            <w:r>
              <w:rPr>
                <w:rFonts w:ascii="Times New Roman" w:hAnsi="Times New Roman" w:cs="Times New Roman"/>
                <w:b/>
                <w:i/>
              </w:rPr>
              <w:t>32</w:t>
            </w:r>
          </w:p>
        </w:tc>
      </w:tr>
      <w:tr w:rsidR="0063642D" w:rsidRPr="00817834" w14:paraId="469E8C9D" w14:textId="77777777" w:rsidTr="0063642D">
        <w:trPr>
          <w:trHeight w:val="405"/>
        </w:trPr>
        <w:tc>
          <w:tcPr>
            <w:tcW w:w="1179" w:type="pct"/>
            <w:vMerge/>
          </w:tcPr>
          <w:p w14:paraId="60401515"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1575A677"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Функции управления на предприятии, их характеристика. </w:t>
            </w:r>
          </w:p>
        </w:tc>
        <w:tc>
          <w:tcPr>
            <w:tcW w:w="240" w:type="pct"/>
          </w:tcPr>
          <w:p w14:paraId="5D7FE2EB"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0E313A59"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11982E2B" w14:textId="77777777" w:rsidR="0063642D" w:rsidRPr="00817834" w:rsidRDefault="0063642D" w:rsidP="003B4846">
            <w:pPr>
              <w:rPr>
                <w:rFonts w:ascii="Times New Roman" w:hAnsi="Times New Roman" w:cs="Times New Roman"/>
                <w:b/>
                <w:i/>
              </w:rPr>
            </w:pPr>
          </w:p>
        </w:tc>
        <w:tc>
          <w:tcPr>
            <w:tcW w:w="204" w:type="pct"/>
          </w:tcPr>
          <w:p w14:paraId="162FE630" w14:textId="77777777" w:rsidR="0063642D" w:rsidRPr="00817834" w:rsidRDefault="0063642D" w:rsidP="0063642D">
            <w:pPr>
              <w:rPr>
                <w:rFonts w:ascii="Times New Roman" w:hAnsi="Times New Roman" w:cs="Times New Roman"/>
                <w:b/>
                <w:i/>
              </w:rPr>
            </w:pPr>
            <w:r>
              <w:rPr>
                <w:rFonts w:ascii="Times New Roman" w:hAnsi="Times New Roman" w:cs="Times New Roman"/>
                <w:b/>
                <w:i/>
              </w:rPr>
              <w:t>33</w:t>
            </w:r>
          </w:p>
        </w:tc>
      </w:tr>
      <w:tr w:rsidR="0063642D" w:rsidRPr="00817834" w14:paraId="0B66813B" w14:textId="77777777" w:rsidTr="0063642D">
        <w:trPr>
          <w:trHeight w:val="516"/>
        </w:trPr>
        <w:tc>
          <w:tcPr>
            <w:tcW w:w="1179" w:type="pct"/>
            <w:vMerge/>
          </w:tcPr>
          <w:p w14:paraId="4B854052"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52016919"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Организация планирования деятельности предприятия, классификация видов планирования</w:t>
            </w:r>
          </w:p>
        </w:tc>
        <w:tc>
          <w:tcPr>
            <w:tcW w:w="240" w:type="pct"/>
          </w:tcPr>
          <w:p w14:paraId="1B29BFB9"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2BACD54E"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207FD48D" w14:textId="77777777" w:rsidR="0063642D" w:rsidRPr="00817834" w:rsidRDefault="0063642D" w:rsidP="003B4846">
            <w:pPr>
              <w:rPr>
                <w:rFonts w:ascii="Times New Roman" w:hAnsi="Times New Roman" w:cs="Times New Roman"/>
                <w:b/>
                <w:i/>
              </w:rPr>
            </w:pPr>
          </w:p>
        </w:tc>
        <w:tc>
          <w:tcPr>
            <w:tcW w:w="204" w:type="pct"/>
          </w:tcPr>
          <w:p w14:paraId="6309D613" w14:textId="77777777" w:rsidR="0063642D" w:rsidRPr="00817834" w:rsidRDefault="0063642D" w:rsidP="0063642D">
            <w:pPr>
              <w:rPr>
                <w:rFonts w:ascii="Times New Roman" w:hAnsi="Times New Roman" w:cs="Times New Roman"/>
                <w:b/>
                <w:i/>
              </w:rPr>
            </w:pPr>
            <w:r>
              <w:rPr>
                <w:rFonts w:ascii="Times New Roman" w:hAnsi="Times New Roman" w:cs="Times New Roman"/>
                <w:b/>
                <w:i/>
              </w:rPr>
              <w:t>34</w:t>
            </w:r>
          </w:p>
        </w:tc>
      </w:tr>
      <w:tr w:rsidR="0063642D" w:rsidRPr="00817834" w14:paraId="79AC7DE0" w14:textId="77777777" w:rsidTr="0063642D">
        <w:trPr>
          <w:trHeight w:val="480"/>
        </w:trPr>
        <w:tc>
          <w:tcPr>
            <w:tcW w:w="1179" w:type="pct"/>
            <w:vMerge/>
          </w:tcPr>
          <w:p w14:paraId="76785E3E"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02C4580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Основные функции организации на предприятии.</w:t>
            </w:r>
          </w:p>
        </w:tc>
        <w:tc>
          <w:tcPr>
            <w:tcW w:w="240" w:type="pct"/>
          </w:tcPr>
          <w:p w14:paraId="4170CBFF"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1F4EC0DF"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2B49DD37" w14:textId="77777777" w:rsidR="0063642D" w:rsidRPr="00817834" w:rsidRDefault="0063642D" w:rsidP="003B4846">
            <w:pPr>
              <w:rPr>
                <w:rFonts w:ascii="Times New Roman" w:hAnsi="Times New Roman" w:cs="Times New Roman"/>
                <w:b/>
                <w:i/>
              </w:rPr>
            </w:pPr>
          </w:p>
        </w:tc>
        <w:tc>
          <w:tcPr>
            <w:tcW w:w="204" w:type="pct"/>
          </w:tcPr>
          <w:p w14:paraId="4BB85548" w14:textId="77777777" w:rsidR="0063642D" w:rsidRPr="00817834" w:rsidRDefault="0063642D" w:rsidP="0063642D">
            <w:pPr>
              <w:rPr>
                <w:rFonts w:ascii="Times New Roman" w:hAnsi="Times New Roman" w:cs="Times New Roman"/>
                <w:b/>
                <w:i/>
              </w:rPr>
            </w:pPr>
            <w:r>
              <w:rPr>
                <w:rFonts w:ascii="Times New Roman" w:hAnsi="Times New Roman" w:cs="Times New Roman"/>
                <w:b/>
                <w:i/>
              </w:rPr>
              <w:t>35</w:t>
            </w:r>
          </w:p>
        </w:tc>
      </w:tr>
      <w:tr w:rsidR="0063642D" w:rsidRPr="00817834" w14:paraId="5636DE9C" w14:textId="77777777" w:rsidTr="0063642D">
        <w:trPr>
          <w:trHeight w:val="429"/>
        </w:trPr>
        <w:tc>
          <w:tcPr>
            <w:tcW w:w="1179" w:type="pct"/>
            <w:vMerge/>
          </w:tcPr>
          <w:p w14:paraId="6965E898"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0598F08E"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Механизм функционирования предприятия, виды направлений</w:t>
            </w:r>
          </w:p>
        </w:tc>
        <w:tc>
          <w:tcPr>
            <w:tcW w:w="240" w:type="pct"/>
          </w:tcPr>
          <w:p w14:paraId="57512930"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5FA5F9B7"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14:paraId="7D69D52B" w14:textId="77777777" w:rsidR="0063642D" w:rsidRPr="00817834" w:rsidRDefault="0063642D" w:rsidP="003B4846">
            <w:pPr>
              <w:rPr>
                <w:rFonts w:ascii="Times New Roman" w:hAnsi="Times New Roman" w:cs="Times New Roman"/>
                <w:b/>
                <w:i/>
              </w:rPr>
            </w:pPr>
          </w:p>
        </w:tc>
        <w:tc>
          <w:tcPr>
            <w:tcW w:w="204" w:type="pct"/>
            <w:tcBorders>
              <w:top w:val="nil"/>
            </w:tcBorders>
          </w:tcPr>
          <w:p w14:paraId="6023BDD8" w14:textId="77777777" w:rsidR="0063642D" w:rsidRPr="00817834" w:rsidRDefault="0063642D" w:rsidP="0063642D">
            <w:pPr>
              <w:rPr>
                <w:rFonts w:ascii="Times New Roman" w:hAnsi="Times New Roman" w:cs="Times New Roman"/>
                <w:b/>
                <w:i/>
              </w:rPr>
            </w:pPr>
            <w:r>
              <w:rPr>
                <w:rFonts w:ascii="Times New Roman" w:hAnsi="Times New Roman" w:cs="Times New Roman"/>
                <w:b/>
                <w:i/>
              </w:rPr>
              <w:t>36</w:t>
            </w:r>
          </w:p>
        </w:tc>
      </w:tr>
      <w:tr w:rsidR="0063642D" w:rsidRPr="00817834" w14:paraId="1C43B8BB" w14:textId="77777777" w:rsidTr="0063642D">
        <w:trPr>
          <w:trHeight w:val="393"/>
        </w:trPr>
        <w:tc>
          <w:tcPr>
            <w:tcW w:w="1179" w:type="pct"/>
            <w:vMerge/>
          </w:tcPr>
          <w:p w14:paraId="1206EA08"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2E4CE2D7"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Маркетинг и логистика в предпринимательской деятельности. </w:t>
            </w:r>
          </w:p>
        </w:tc>
        <w:tc>
          <w:tcPr>
            <w:tcW w:w="240" w:type="pct"/>
          </w:tcPr>
          <w:p w14:paraId="56A712D8"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628ABFE9"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14:paraId="7FF12682" w14:textId="77777777" w:rsidR="0063642D" w:rsidRPr="00817834" w:rsidRDefault="0063642D" w:rsidP="003B4846">
            <w:pPr>
              <w:rPr>
                <w:rFonts w:ascii="Times New Roman" w:hAnsi="Times New Roman" w:cs="Times New Roman"/>
                <w:b/>
                <w:i/>
              </w:rPr>
            </w:pPr>
          </w:p>
        </w:tc>
        <w:tc>
          <w:tcPr>
            <w:tcW w:w="204" w:type="pct"/>
            <w:tcBorders>
              <w:top w:val="nil"/>
            </w:tcBorders>
          </w:tcPr>
          <w:p w14:paraId="615F3366" w14:textId="77777777" w:rsidR="0063642D" w:rsidRPr="00817834" w:rsidRDefault="0063642D" w:rsidP="0063642D">
            <w:pPr>
              <w:rPr>
                <w:rFonts w:ascii="Times New Roman" w:hAnsi="Times New Roman" w:cs="Times New Roman"/>
                <w:b/>
                <w:i/>
              </w:rPr>
            </w:pPr>
            <w:r>
              <w:rPr>
                <w:rFonts w:ascii="Times New Roman" w:hAnsi="Times New Roman" w:cs="Times New Roman"/>
                <w:b/>
                <w:i/>
              </w:rPr>
              <w:t>37</w:t>
            </w:r>
          </w:p>
        </w:tc>
      </w:tr>
      <w:tr w:rsidR="0063642D" w:rsidRPr="00817834" w14:paraId="6063DC83" w14:textId="77777777" w:rsidTr="0063642D">
        <w:trPr>
          <w:trHeight w:val="387"/>
        </w:trPr>
        <w:tc>
          <w:tcPr>
            <w:tcW w:w="1179" w:type="pct"/>
            <w:vMerge/>
          </w:tcPr>
          <w:p w14:paraId="6D12AE41"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00B3E908"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Прекращение деятельности предприятия. Формы: ликвидация и </w:t>
            </w:r>
            <w:r w:rsidRPr="00EF773A">
              <w:rPr>
                <w:rFonts w:ascii="Times New Roman" w:eastAsia="Times New Roman" w:hAnsi="Times New Roman" w:cs="Times New Roman"/>
                <w:sz w:val="24"/>
                <w:szCs w:val="24"/>
              </w:rPr>
              <w:lastRenderedPageBreak/>
              <w:t>реорганизация</w:t>
            </w:r>
            <w:r>
              <w:rPr>
                <w:rFonts w:ascii="Times New Roman" w:eastAsia="Times New Roman" w:hAnsi="Times New Roman" w:cs="Times New Roman"/>
                <w:sz w:val="24"/>
                <w:szCs w:val="24"/>
              </w:rPr>
              <w:t>4</w:t>
            </w:r>
          </w:p>
        </w:tc>
        <w:tc>
          <w:tcPr>
            <w:tcW w:w="240" w:type="pct"/>
          </w:tcPr>
          <w:p w14:paraId="10FF7D4C"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lastRenderedPageBreak/>
              <w:t>1</w:t>
            </w:r>
          </w:p>
        </w:tc>
        <w:tc>
          <w:tcPr>
            <w:tcW w:w="280" w:type="pct"/>
          </w:tcPr>
          <w:p w14:paraId="34769897"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14:paraId="44C89EE0" w14:textId="77777777" w:rsidR="0063642D" w:rsidRPr="00817834" w:rsidRDefault="0063642D" w:rsidP="003B4846">
            <w:pPr>
              <w:rPr>
                <w:rFonts w:ascii="Times New Roman" w:hAnsi="Times New Roman" w:cs="Times New Roman"/>
                <w:b/>
                <w:i/>
              </w:rPr>
            </w:pPr>
          </w:p>
        </w:tc>
        <w:tc>
          <w:tcPr>
            <w:tcW w:w="204" w:type="pct"/>
            <w:tcBorders>
              <w:top w:val="nil"/>
            </w:tcBorders>
          </w:tcPr>
          <w:p w14:paraId="5F83DA8A" w14:textId="77777777" w:rsidR="0063642D" w:rsidRPr="00817834" w:rsidRDefault="0063642D" w:rsidP="0063642D">
            <w:pPr>
              <w:rPr>
                <w:rFonts w:ascii="Times New Roman" w:hAnsi="Times New Roman" w:cs="Times New Roman"/>
                <w:b/>
                <w:i/>
              </w:rPr>
            </w:pPr>
            <w:r>
              <w:rPr>
                <w:rFonts w:ascii="Times New Roman" w:hAnsi="Times New Roman" w:cs="Times New Roman"/>
                <w:b/>
                <w:i/>
              </w:rPr>
              <w:t>38</w:t>
            </w:r>
          </w:p>
        </w:tc>
      </w:tr>
      <w:tr w:rsidR="0063642D" w:rsidRPr="00817834" w14:paraId="5E9A9286" w14:textId="77777777" w:rsidTr="0063642D">
        <w:trPr>
          <w:trHeight w:val="691"/>
        </w:trPr>
        <w:tc>
          <w:tcPr>
            <w:tcW w:w="1179" w:type="pct"/>
            <w:vMerge/>
          </w:tcPr>
          <w:p w14:paraId="720F7B82"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570215F9"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15</w:t>
            </w:r>
          </w:p>
          <w:p w14:paraId="0611D318"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Проектирование организационной структуры и определение типологии коммерческой организации.</w:t>
            </w:r>
          </w:p>
        </w:tc>
        <w:tc>
          <w:tcPr>
            <w:tcW w:w="240" w:type="pct"/>
          </w:tcPr>
          <w:p w14:paraId="74DBE6D4"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33334C2D"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51FE293F"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14:paraId="1E8139FE" w14:textId="77777777" w:rsidR="0063642D" w:rsidRPr="00817834" w:rsidRDefault="0063642D" w:rsidP="003B4846">
            <w:pPr>
              <w:rPr>
                <w:rFonts w:ascii="Times New Roman" w:hAnsi="Times New Roman" w:cs="Times New Roman"/>
                <w:b/>
                <w:i/>
              </w:rPr>
            </w:pPr>
            <w:r>
              <w:rPr>
                <w:rFonts w:ascii="Times New Roman" w:hAnsi="Times New Roman" w:cs="Times New Roman"/>
                <w:b/>
                <w:i/>
              </w:rPr>
              <w:t>39</w:t>
            </w:r>
          </w:p>
        </w:tc>
      </w:tr>
      <w:tr w:rsidR="0063642D" w:rsidRPr="00817834" w14:paraId="03138247" w14:textId="77777777" w:rsidTr="0063642D">
        <w:trPr>
          <w:trHeight w:val="700"/>
        </w:trPr>
        <w:tc>
          <w:tcPr>
            <w:tcW w:w="1179" w:type="pct"/>
            <w:vMerge/>
          </w:tcPr>
          <w:p w14:paraId="6AF402EE"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2E216603"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16</w:t>
            </w:r>
          </w:p>
          <w:p w14:paraId="52535D2D"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Проектирование организационной структуры и определение типологии коммерческой организации.</w:t>
            </w:r>
          </w:p>
        </w:tc>
        <w:tc>
          <w:tcPr>
            <w:tcW w:w="240" w:type="pct"/>
          </w:tcPr>
          <w:p w14:paraId="632A6A40"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6D3B1075"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0DF35856" w14:textId="77777777" w:rsidR="0063642D" w:rsidRPr="00817834" w:rsidRDefault="0063642D" w:rsidP="003B4846">
            <w:pPr>
              <w:rPr>
                <w:rFonts w:ascii="Times New Roman" w:hAnsi="Times New Roman" w:cs="Times New Roman"/>
                <w:b/>
                <w:i/>
              </w:rPr>
            </w:pPr>
          </w:p>
        </w:tc>
        <w:tc>
          <w:tcPr>
            <w:tcW w:w="204" w:type="pct"/>
          </w:tcPr>
          <w:p w14:paraId="4B908A39" w14:textId="77777777" w:rsidR="0063642D" w:rsidRPr="00817834" w:rsidRDefault="0063642D" w:rsidP="0063642D">
            <w:pPr>
              <w:rPr>
                <w:rFonts w:ascii="Times New Roman" w:hAnsi="Times New Roman" w:cs="Times New Roman"/>
                <w:b/>
                <w:i/>
              </w:rPr>
            </w:pPr>
            <w:r>
              <w:rPr>
                <w:rFonts w:ascii="Times New Roman" w:hAnsi="Times New Roman" w:cs="Times New Roman"/>
                <w:b/>
                <w:i/>
              </w:rPr>
              <w:t>40</w:t>
            </w:r>
          </w:p>
        </w:tc>
      </w:tr>
      <w:tr w:rsidR="0063642D" w:rsidRPr="00817834" w14:paraId="77779445" w14:textId="77777777" w:rsidTr="0063642D">
        <w:trPr>
          <w:trHeight w:val="555"/>
        </w:trPr>
        <w:tc>
          <w:tcPr>
            <w:tcW w:w="1179" w:type="pct"/>
            <w:vMerge/>
          </w:tcPr>
          <w:p w14:paraId="1E79A1E8"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3B44F908"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17</w:t>
            </w:r>
          </w:p>
          <w:p w14:paraId="601277C7"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Разработка стратегического и тактического плана предприятия.</w:t>
            </w:r>
          </w:p>
        </w:tc>
        <w:tc>
          <w:tcPr>
            <w:tcW w:w="240" w:type="pct"/>
          </w:tcPr>
          <w:p w14:paraId="3F89FF42"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2C126B62"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59AE515D" w14:textId="77777777" w:rsidR="0063642D" w:rsidRPr="00817834" w:rsidRDefault="0063642D" w:rsidP="003B4846">
            <w:pPr>
              <w:rPr>
                <w:rFonts w:ascii="Times New Roman" w:hAnsi="Times New Roman" w:cs="Times New Roman"/>
                <w:b/>
                <w:i/>
              </w:rPr>
            </w:pPr>
          </w:p>
        </w:tc>
        <w:tc>
          <w:tcPr>
            <w:tcW w:w="204" w:type="pct"/>
          </w:tcPr>
          <w:p w14:paraId="0F74308F" w14:textId="77777777" w:rsidR="0063642D" w:rsidRPr="00817834" w:rsidRDefault="0063642D" w:rsidP="0063642D">
            <w:pPr>
              <w:rPr>
                <w:rFonts w:ascii="Times New Roman" w:hAnsi="Times New Roman" w:cs="Times New Roman"/>
                <w:b/>
                <w:i/>
              </w:rPr>
            </w:pPr>
            <w:r>
              <w:rPr>
                <w:rFonts w:ascii="Times New Roman" w:hAnsi="Times New Roman" w:cs="Times New Roman"/>
                <w:b/>
                <w:i/>
              </w:rPr>
              <w:t>41</w:t>
            </w:r>
          </w:p>
        </w:tc>
      </w:tr>
      <w:tr w:rsidR="0063642D" w:rsidRPr="00817834" w14:paraId="52A04E4B" w14:textId="77777777" w:rsidTr="0063642D">
        <w:trPr>
          <w:trHeight w:val="561"/>
        </w:trPr>
        <w:tc>
          <w:tcPr>
            <w:tcW w:w="1179" w:type="pct"/>
            <w:vMerge/>
          </w:tcPr>
          <w:p w14:paraId="41800F5B"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68D9EC4D"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18</w:t>
            </w:r>
          </w:p>
          <w:p w14:paraId="0B4B2270"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Разработка стратегического и тактического плана предприятия.</w:t>
            </w:r>
          </w:p>
        </w:tc>
        <w:tc>
          <w:tcPr>
            <w:tcW w:w="240" w:type="pct"/>
          </w:tcPr>
          <w:p w14:paraId="5C74DBB5"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0A1D915D"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2B5E51C3" w14:textId="77777777" w:rsidR="0063642D" w:rsidRPr="00817834" w:rsidRDefault="0063642D" w:rsidP="003B4846">
            <w:pPr>
              <w:rPr>
                <w:rFonts w:ascii="Times New Roman" w:hAnsi="Times New Roman" w:cs="Times New Roman"/>
                <w:b/>
                <w:i/>
              </w:rPr>
            </w:pPr>
          </w:p>
        </w:tc>
        <w:tc>
          <w:tcPr>
            <w:tcW w:w="204" w:type="pct"/>
          </w:tcPr>
          <w:p w14:paraId="5C73696C" w14:textId="77777777" w:rsidR="0063642D" w:rsidRPr="00817834" w:rsidRDefault="0063642D" w:rsidP="003B4846">
            <w:pPr>
              <w:rPr>
                <w:rFonts w:ascii="Times New Roman" w:hAnsi="Times New Roman" w:cs="Times New Roman"/>
                <w:b/>
                <w:i/>
              </w:rPr>
            </w:pPr>
            <w:r>
              <w:rPr>
                <w:rFonts w:ascii="Times New Roman" w:hAnsi="Times New Roman" w:cs="Times New Roman"/>
                <w:b/>
                <w:i/>
              </w:rPr>
              <w:t>42</w:t>
            </w:r>
          </w:p>
        </w:tc>
      </w:tr>
      <w:tr w:rsidR="0063642D" w:rsidRPr="00817834" w14:paraId="4032A8A7" w14:textId="77777777" w:rsidTr="0063642D">
        <w:trPr>
          <w:trHeight w:val="384"/>
        </w:trPr>
        <w:tc>
          <w:tcPr>
            <w:tcW w:w="1179" w:type="pct"/>
            <w:vMerge w:val="restart"/>
          </w:tcPr>
          <w:p w14:paraId="6AE868F6" w14:textId="77777777" w:rsidR="0063642D" w:rsidRPr="00817834" w:rsidRDefault="0063642D" w:rsidP="003B4846">
            <w:pPr>
              <w:jc w:val="both"/>
              <w:rPr>
                <w:rFonts w:ascii="Times New Roman" w:hAnsi="Times New Roman"/>
                <w:b/>
                <w:i/>
                <w:sz w:val="20"/>
                <w:szCs w:val="20"/>
              </w:rPr>
            </w:pPr>
            <w:r w:rsidRPr="00817834">
              <w:rPr>
                <w:rFonts w:ascii="Times New Roman" w:eastAsia="Times New Roman" w:hAnsi="Times New Roman" w:cs="Times New Roman"/>
                <w:b/>
                <w:bCs/>
                <w:i/>
                <w:sz w:val="24"/>
                <w:szCs w:val="24"/>
              </w:rPr>
              <w:t>Тема5. Предпринимательский риск</w:t>
            </w:r>
          </w:p>
          <w:p w14:paraId="710F9DC6" w14:textId="77777777"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14:paraId="7F24B13B" w14:textId="77777777" w:rsidR="0063642D" w:rsidRPr="00817834" w:rsidRDefault="0063642D" w:rsidP="003B4846">
            <w:pPr>
              <w:rPr>
                <w:rFonts w:ascii="Times New Roman" w:hAnsi="Times New Roman"/>
                <w:b/>
                <w:i/>
                <w:szCs w:val="24"/>
              </w:rPr>
            </w:pPr>
            <w:r w:rsidRPr="00817834">
              <w:rPr>
                <w:rFonts w:ascii="Times New Roman" w:hAnsi="Times New Roman"/>
                <w:b/>
                <w:i/>
                <w:szCs w:val="24"/>
              </w:rPr>
              <w:t>ОК 1-ОК5, ОК7, ОК9, ОК10,</w:t>
            </w:r>
          </w:p>
          <w:p w14:paraId="3DB031D3" w14:textId="77777777" w:rsidR="0063642D" w:rsidRPr="00817834" w:rsidRDefault="0063642D" w:rsidP="003B4846">
            <w:pP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14:paraId="2B743C34"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2536547C" w14:textId="77777777"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14:paraId="3053D85D" w14:textId="77777777"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14:paraId="1BA02DEC" w14:textId="77777777" w:rsidR="0063642D" w:rsidRPr="00817834" w:rsidRDefault="0063642D" w:rsidP="003B4846">
            <w:pPr>
              <w:tabs>
                <w:tab w:val="left" w:pos="12508"/>
                <w:tab w:val="left" w:pos="13217"/>
              </w:tabs>
              <w:ind w:left="-2801" w:firstLine="2801"/>
              <w:rPr>
                <w:rFonts w:ascii="Times New Roman" w:hAnsi="Times New Roman" w:cs="Times New Roman"/>
                <w:b/>
                <w:i/>
                <w:sz w:val="24"/>
                <w:szCs w:val="24"/>
              </w:rPr>
            </w:pPr>
            <w:r w:rsidRPr="00817834">
              <w:rPr>
                <w:rFonts w:ascii="Times New Roman" w:hAnsi="Times New Roman"/>
                <w:b/>
                <w:i/>
                <w:sz w:val="24"/>
                <w:szCs w:val="24"/>
              </w:rPr>
              <w:t>уметь:</w:t>
            </w:r>
            <w:r w:rsidRPr="00817834">
              <w:rPr>
                <w:rFonts w:ascii="Times New Roman" w:eastAsia="Times New Roman" w:hAnsi="Times New Roman" w:cs="Times New Roman"/>
                <w:bCs/>
                <w:i/>
                <w:sz w:val="24"/>
                <w:szCs w:val="24"/>
              </w:rPr>
              <w:t>использовать фьючерсные контракты для хеджирования товарных ценовых рисков</w:t>
            </w:r>
          </w:p>
          <w:p w14:paraId="6B0E6ACF" w14:textId="77777777"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 xml:space="preserve">знать: </w:t>
            </w:r>
            <w:r w:rsidRPr="00817834">
              <w:rPr>
                <w:rFonts w:ascii="Times New Roman" w:hAnsi="Times New Roman"/>
                <w:i/>
                <w:sz w:val="24"/>
                <w:szCs w:val="24"/>
              </w:rPr>
              <w:t>сущность предпринимательского риска и основные способы снижения риска</w:t>
            </w:r>
          </w:p>
        </w:tc>
        <w:tc>
          <w:tcPr>
            <w:tcW w:w="240" w:type="pct"/>
          </w:tcPr>
          <w:p w14:paraId="23246A42"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6</w:t>
            </w:r>
          </w:p>
        </w:tc>
        <w:tc>
          <w:tcPr>
            <w:tcW w:w="280" w:type="pct"/>
          </w:tcPr>
          <w:p w14:paraId="470D1E8C"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6</w:t>
            </w:r>
          </w:p>
        </w:tc>
        <w:tc>
          <w:tcPr>
            <w:tcW w:w="287" w:type="pct"/>
          </w:tcPr>
          <w:p w14:paraId="5D59C004" w14:textId="77777777" w:rsidR="0063642D" w:rsidRPr="00817834" w:rsidRDefault="0063642D" w:rsidP="003B4846">
            <w:pPr>
              <w:rPr>
                <w:rFonts w:ascii="Times New Roman" w:hAnsi="Times New Roman" w:cs="Times New Roman"/>
                <w:b/>
                <w:i/>
              </w:rPr>
            </w:pPr>
          </w:p>
        </w:tc>
        <w:tc>
          <w:tcPr>
            <w:tcW w:w="204" w:type="pct"/>
          </w:tcPr>
          <w:p w14:paraId="57284D84" w14:textId="77777777" w:rsidR="0063642D" w:rsidRPr="00817834" w:rsidRDefault="0063642D" w:rsidP="003B4846">
            <w:pPr>
              <w:rPr>
                <w:rFonts w:ascii="Times New Roman" w:hAnsi="Times New Roman" w:cs="Times New Roman"/>
                <w:b/>
                <w:i/>
              </w:rPr>
            </w:pPr>
          </w:p>
        </w:tc>
      </w:tr>
      <w:tr w:rsidR="0063642D" w:rsidRPr="00817834" w14:paraId="00416666" w14:textId="77777777" w:rsidTr="0063642D">
        <w:trPr>
          <w:trHeight w:val="435"/>
        </w:trPr>
        <w:tc>
          <w:tcPr>
            <w:tcW w:w="1179" w:type="pct"/>
            <w:vMerge/>
          </w:tcPr>
          <w:p w14:paraId="727CF77D"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3F2F7B09"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предпринимательского риска. Факторы, влияющие на уровень </w:t>
            </w:r>
          </w:p>
          <w:p w14:paraId="1B8FCF3B" w14:textId="77777777"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предпринимательских рисков.</w:t>
            </w:r>
          </w:p>
        </w:tc>
        <w:tc>
          <w:tcPr>
            <w:tcW w:w="240" w:type="pct"/>
          </w:tcPr>
          <w:p w14:paraId="770DBE6E"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654F8469"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Pr>
          <w:p w14:paraId="36979320"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14:paraId="6FF40A70" w14:textId="77777777" w:rsidR="0063642D" w:rsidRPr="00817834" w:rsidRDefault="0063642D" w:rsidP="0063642D">
            <w:pPr>
              <w:rPr>
                <w:rFonts w:ascii="Times New Roman" w:hAnsi="Times New Roman" w:cs="Times New Roman"/>
                <w:b/>
                <w:i/>
              </w:rPr>
            </w:pPr>
            <w:r>
              <w:rPr>
                <w:rFonts w:ascii="Times New Roman" w:hAnsi="Times New Roman" w:cs="Times New Roman"/>
                <w:b/>
                <w:i/>
              </w:rPr>
              <w:t>43</w:t>
            </w:r>
          </w:p>
        </w:tc>
      </w:tr>
      <w:tr w:rsidR="0063642D" w:rsidRPr="00817834" w14:paraId="70A51CB8" w14:textId="77777777" w:rsidTr="0063642D">
        <w:trPr>
          <w:trHeight w:val="324"/>
        </w:trPr>
        <w:tc>
          <w:tcPr>
            <w:tcW w:w="1179" w:type="pct"/>
            <w:vMerge/>
          </w:tcPr>
          <w:p w14:paraId="68020655"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30B9DC53"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Классификация предпринимательских рисков: производственные, финансовые, </w:t>
            </w:r>
          </w:p>
          <w:p w14:paraId="65461E2A"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коммерческие, страховые</w:t>
            </w:r>
          </w:p>
        </w:tc>
        <w:tc>
          <w:tcPr>
            <w:tcW w:w="240" w:type="pct"/>
          </w:tcPr>
          <w:p w14:paraId="4E000C12"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72DBEE12"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14:paraId="7A491914" w14:textId="77777777" w:rsidR="0063642D" w:rsidRPr="00817834" w:rsidRDefault="0063642D" w:rsidP="003B4846">
            <w:pPr>
              <w:rPr>
                <w:rFonts w:ascii="Times New Roman" w:hAnsi="Times New Roman" w:cs="Times New Roman"/>
                <w:b/>
                <w:i/>
              </w:rPr>
            </w:pPr>
          </w:p>
        </w:tc>
        <w:tc>
          <w:tcPr>
            <w:tcW w:w="204" w:type="pct"/>
            <w:tcBorders>
              <w:top w:val="nil"/>
            </w:tcBorders>
          </w:tcPr>
          <w:p w14:paraId="61540DDF" w14:textId="77777777" w:rsidR="0063642D" w:rsidRPr="00817834" w:rsidRDefault="0063642D" w:rsidP="0063642D">
            <w:pPr>
              <w:rPr>
                <w:rFonts w:ascii="Times New Roman" w:hAnsi="Times New Roman" w:cs="Times New Roman"/>
                <w:b/>
                <w:i/>
              </w:rPr>
            </w:pPr>
            <w:r>
              <w:rPr>
                <w:rFonts w:ascii="Times New Roman" w:hAnsi="Times New Roman" w:cs="Times New Roman"/>
                <w:b/>
                <w:i/>
              </w:rPr>
              <w:t>44</w:t>
            </w:r>
          </w:p>
        </w:tc>
      </w:tr>
      <w:tr w:rsidR="0063642D" w:rsidRPr="00817834" w14:paraId="36D6186C" w14:textId="77777777" w:rsidTr="0063642D">
        <w:trPr>
          <w:trHeight w:val="465"/>
        </w:trPr>
        <w:tc>
          <w:tcPr>
            <w:tcW w:w="1179" w:type="pct"/>
            <w:vMerge/>
          </w:tcPr>
          <w:p w14:paraId="094BB097"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37C23A24"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Показатели риска и методы его оценки. Управление предпринимательскими рисками</w:t>
            </w:r>
          </w:p>
        </w:tc>
        <w:tc>
          <w:tcPr>
            <w:tcW w:w="240" w:type="pct"/>
          </w:tcPr>
          <w:p w14:paraId="313D5424"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18D1B37C"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3FDF5DAF" w14:textId="77777777" w:rsidR="0063642D" w:rsidRPr="00817834" w:rsidRDefault="0063642D" w:rsidP="003B4846">
            <w:pPr>
              <w:rPr>
                <w:rFonts w:ascii="Times New Roman" w:hAnsi="Times New Roman" w:cs="Times New Roman"/>
                <w:b/>
                <w:i/>
              </w:rPr>
            </w:pPr>
          </w:p>
        </w:tc>
        <w:tc>
          <w:tcPr>
            <w:tcW w:w="204" w:type="pct"/>
          </w:tcPr>
          <w:p w14:paraId="7719E0E8" w14:textId="77777777" w:rsidR="0063642D" w:rsidRPr="00817834" w:rsidRDefault="0063642D" w:rsidP="0063642D">
            <w:pPr>
              <w:rPr>
                <w:rFonts w:ascii="Times New Roman" w:hAnsi="Times New Roman" w:cs="Times New Roman"/>
                <w:b/>
                <w:i/>
              </w:rPr>
            </w:pPr>
            <w:r>
              <w:rPr>
                <w:rFonts w:ascii="Times New Roman" w:hAnsi="Times New Roman" w:cs="Times New Roman"/>
                <w:b/>
                <w:i/>
              </w:rPr>
              <w:t>45</w:t>
            </w:r>
          </w:p>
        </w:tc>
      </w:tr>
      <w:tr w:rsidR="0063642D" w:rsidRPr="00817834" w14:paraId="104F2AE2" w14:textId="77777777" w:rsidTr="0063642D">
        <w:trPr>
          <w:trHeight w:val="465"/>
        </w:trPr>
        <w:tc>
          <w:tcPr>
            <w:tcW w:w="1179" w:type="pct"/>
            <w:vMerge/>
          </w:tcPr>
          <w:p w14:paraId="4E73AFB1"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4727E594"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Основные способы снижения риска: страхование, лизинг, факторинг, франчайзинг,  </w:t>
            </w:r>
          </w:p>
          <w:p w14:paraId="609F3528"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хеджирование, форвардный контракт, фьючерсный контракт, опционный контракт.</w:t>
            </w:r>
          </w:p>
        </w:tc>
        <w:tc>
          <w:tcPr>
            <w:tcW w:w="240" w:type="pct"/>
          </w:tcPr>
          <w:p w14:paraId="56C729EE"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31A0669B"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718D054C" w14:textId="77777777" w:rsidR="0063642D" w:rsidRPr="00817834" w:rsidRDefault="0063642D" w:rsidP="003B4846">
            <w:pPr>
              <w:rPr>
                <w:rFonts w:ascii="Times New Roman" w:hAnsi="Times New Roman" w:cs="Times New Roman"/>
                <w:b/>
                <w:i/>
              </w:rPr>
            </w:pPr>
          </w:p>
        </w:tc>
        <w:tc>
          <w:tcPr>
            <w:tcW w:w="204" w:type="pct"/>
          </w:tcPr>
          <w:p w14:paraId="4A112F44" w14:textId="77777777" w:rsidR="0063642D" w:rsidRPr="00817834" w:rsidRDefault="0063642D" w:rsidP="0063642D">
            <w:pPr>
              <w:rPr>
                <w:rFonts w:ascii="Times New Roman" w:hAnsi="Times New Roman" w:cs="Times New Roman"/>
                <w:b/>
                <w:i/>
              </w:rPr>
            </w:pPr>
            <w:r>
              <w:rPr>
                <w:rFonts w:ascii="Times New Roman" w:hAnsi="Times New Roman" w:cs="Times New Roman"/>
                <w:b/>
                <w:i/>
              </w:rPr>
              <w:t>46</w:t>
            </w:r>
          </w:p>
        </w:tc>
      </w:tr>
      <w:tr w:rsidR="0063642D" w:rsidRPr="00817834" w14:paraId="08E61799" w14:textId="77777777" w:rsidTr="0063642D">
        <w:trPr>
          <w:trHeight w:val="723"/>
        </w:trPr>
        <w:tc>
          <w:tcPr>
            <w:tcW w:w="1179" w:type="pct"/>
            <w:vMerge/>
          </w:tcPr>
          <w:p w14:paraId="482CD826"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7B6CFE8C"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19</w:t>
            </w:r>
          </w:p>
          <w:p w14:paraId="1F6E2B69"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Cs/>
                <w:sz w:val="24"/>
                <w:szCs w:val="24"/>
              </w:rPr>
              <w:t>Изучение использования фьючерсного контракта для хеджирования товарных ценовых рисков</w:t>
            </w:r>
          </w:p>
        </w:tc>
        <w:tc>
          <w:tcPr>
            <w:tcW w:w="240" w:type="pct"/>
          </w:tcPr>
          <w:p w14:paraId="60841A02"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46E6A7C7"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19BF4A19"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14:paraId="5A8A5B86" w14:textId="77777777" w:rsidR="0063642D" w:rsidRPr="00817834" w:rsidRDefault="0063642D" w:rsidP="0063642D">
            <w:pPr>
              <w:rPr>
                <w:rFonts w:ascii="Times New Roman" w:hAnsi="Times New Roman" w:cs="Times New Roman"/>
                <w:b/>
                <w:i/>
              </w:rPr>
            </w:pPr>
            <w:r>
              <w:rPr>
                <w:rFonts w:ascii="Times New Roman" w:hAnsi="Times New Roman" w:cs="Times New Roman"/>
                <w:b/>
                <w:i/>
              </w:rPr>
              <w:t>47</w:t>
            </w:r>
          </w:p>
        </w:tc>
      </w:tr>
      <w:tr w:rsidR="0063642D" w:rsidRPr="00817834" w14:paraId="3988D170" w14:textId="77777777" w:rsidTr="0063642D">
        <w:trPr>
          <w:trHeight w:val="705"/>
        </w:trPr>
        <w:tc>
          <w:tcPr>
            <w:tcW w:w="1179" w:type="pct"/>
            <w:vMerge/>
          </w:tcPr>
          <w:p w14:paraId="7E23FBFB" w14:textId="77777777" w:rsidR="0063642D" w:rsidRPr="00817834" w:rsidRDefault="0063642D" w:rsidP="003B4846">
            <w:pPr>
              <w:rPr>
                <w:rFonts w:ascii="Times New Roman" w:eastAsia="Times New Roman" w:hAnsi="Times New Roman" w:cs="Times New Roman"/>
                <w:b/>
                <w:bCs/>
                <w:i/>
                <w:sz w:val="24"/>
                <w:szCs w:val="24"/>
              </w:rPr>
            </w:pPr>
          </w:p>
        </w:tc>
        <w:tc>
          <w:tcPr>
            <w:tcW w:w="2809" w:type="pct"/>
          </w:tcPr>
          <w:p w14:paraId="4586BD40"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20</w:t>
            </w:r>
          </w:p>
          <w:p w14:paraId="5D171DD6"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Cs/>
                <w:sz w:val="24"/>
                <w:szCs w:val="24"/>
              </w:rPr>
              <w:t>Изучение использования фьючерсного контракта для хеджирования товарных ценовых рисков</w:t>
            </w:r>
          </w:p>
        </w:tc>
        <w:tc>
          <w:tcPr>
            <w:tcW w:w="240" w:type="pct"/>
          </w:tcPr>
          <w:p w14:paraId="5AE06F8F"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6F24B277"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6DDF602F" w14:textId="77777777" w:rsidR="0063642D" w:rsidRPr="00817834" w:rsidRDefault="0063642D" w:rsidP="003B4846">
            <w:pPr>
              <w:rPr>
                <w:rFonts w:ascii="Times New Roman" w:hAnsi="Times New Roman" w:cs="Times New Roman"/>
                <w:b/>
                <w:i/>
              </w:rPr>
            </w:pPr>
          </w:p>
        </w:tc>
        <w:tc>
          <w:tcPr>
            <w:tcW w:w="204" w:type="pct"/>
          </w:tcPr>
          <w:p w14:paraId="2D79ED14" w14:textId="77777777" w:rsidR="0063642D" w:rsidRPr="00817834" w:rsidRDefault="0063642D" w:rsidP="0063642D">
            <w:pPr>
              <w:rPr>
                <w:rFonts w:ascii="Times New Roman" w:hAnsi="Times New Roman" w:cs="Times New Roman"/>
                <w:b/>
                <w:i/>
              </w:rPr>
            </w:pPr>
            <w:r>
              <w:rPr>
                <w:rFonts w:ascii="Times New Roman" w:hAnsi="Times New Roman" w:cs="Times New Roman"/>
                <w:b/>
                <w:i/>
              </w:rPr>
              <w:t>48</w:t>
            </w:r>
          </w:p>
        </w:tc>
      </w:tr>
      <w:tr w:rsidR="0063642D" w:rsidRPr="00817834" w14:paraId="7B170160" w14:textId="77777777" w:rsidTr="0063642D">
        <w:trPr>
          <w:trHeight w:val="1522"/>
        </w:trPr>
        <w:tc>
          <w:tcPr>
            <w:tcW w:w="1179" w:type="pct"/>
            <w:vMerge w:val="restart"/>
          </w:tcPr>
          <w:p w14:paraId="50D77FDE" w14:textId="77777777" w:rsidR="0063642D" w:rsidRPr="00817834" w:rsidRDefault="0063642D" w:rsidP="003B4846">
            <w:pPr>
              <w:jc w:val="center"/>
              <w:rPr>
                <w:rFonts w:ascii="Times New Roman" w:eastAsia="Times New Roman" w:hAnsi="Times New Roman" w:cs="Times New Roman"/>
                <w:i/>
                <w:sz w:val="24"/>
                <w:szCs w:val="24"/>
              </w:rPr>
            </w:pPr>
            <w:r w:rsidRPr="00817834">
              <w:rPr>
                <w:rFonts w:ascii="Times New Roman" w:eastAsia="Times New Roman" w:hAnsi="Times New Roman" w:cs="Times New Roman"/>
                <w:b/>
                <w:bCs/>
                <w:i/>
                <w:sz w:val="24"/>
                <w:szCs w:val="24"/>
              </w:rPr>
              <w:t>Тема 6. Трудовые ресурсы. Оплат труда на предприятии предпринимательского</w:t>
            </w:r>
          </w:p>
          <w:p w14:paraId="76513ABE" w14:textId="77777777" w:rsidR="0063642D" w:rsidRPr="00817834" w:rsidRDefault="0063642D" w:rsidP="003B4846">
            <w:pPr>
              <w:jc w:val="center"/>
              <w:rPr>
                <w:rFonts w:ascii="Times New Roman" w:hAnsi="Times New Roman"/>
                <w:i/>
                <w:szCs w:val="24"/>
              </w:rPr>
            </w:pPr>
            <w:r w:rsidRPr="00817834">
              <w:rPr>
                <w:rFonts w:ascii="Times New Roman" w:eastAsia="Times New Roman" w:hAnsi="Times New Roman" w:cs="Times New Roman"/>
                <w:b/>
                <w:bCs/>
                <w:i/>
                <w:sz w:val="24"/>
                <w:szCs w:val="24"/>
              </w:rPr>
              <w:t>типа</w:t>
            </w:r>
          </w:p>
          <w:p w14:paraId="254775B9" w14:textId="77777777"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14:paraId="417C06DC" w14:textId="77777777" w:rsidR="0063642D" w:rsidRPr="00817834" w:rsidRDefault="0063642D" w:rsidP="003B4846">
            <w:pPr>
              <w:rPr>
                <w:rFonts w:ascii="Times New Roman" w:hAnsi="Times New Roman"/>
                <w:b/>
                <w:i/>
                <w:szCs w:val="24"/>
              </w:rPr>
            </w:pPr>
            <w:r w:rsidRPr="00817834">
              <w:rPr>
                <w:rFonts w:ascii="Times New Roman" w:hAnsi="Times New Roman"/>
                <w:b/>
                <w:i/>
                <w:szCs w:val="24"/>
              </w:rPr>
              <w:t>ОК 1-ОК5, ОК7, ОК9, ОК10, 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14:paraId="4E1FF8CB" w14:textId="77777777" w:rsidR="0063642D" w:rsidRPr="00817834" w:rsidRDefault="0063642D" w:rsidP="003B4846">
            <w:pPr>
              <w:jc w:val="center"/>
              <w:rPr>
                <w:rFonts w:ascii="Times New Roman" w:eastAsia="Times New Roman" w:hAnsi="Times New Roman" w:cs="Times New Roman"/>
                <w:b/>
                <w:bCs/>
                <w:i/>
                <w:sz w:val="24"/>
                <w:szCs w:val="24"/>
              </w:rPr>
            </w:pPr>
          </w:p>
          <w:p w14:paraId="3B98598A"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5EAFDC25" w14:textId="77777777"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14:paraId="1B9D6F8E" w14:textId="77777777"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14:paraId="01CD5496" w14:textId="77777777" w:rsidR="0063642D" w:rsidRPr="00817834" w:rsidRDefault="0063642D" w:rsidP="003B4846">
            <w:pPr>
              <w:tabs>
                <w:tab w:val="left" w:pos="12508"/>
                <w:tab w:val="left" w:pos="13217"/>
              </w:tabs>
              <w:ind w:left="-2801" w:firstLine="2801"/>
              <w:jc w:val="both"/>
              <w:rPr>
                <w:rFonts w:ascii="Times New Roman" w:hAnsi="Times New Roman"/>
                <w:b/>
                <w:i/>
              </w:rPr>
            </w:pPr>
            <w:r w:rsidRPr="00817834">
              <w:rPr>
                <w:rFonts w:ascii="Times New Roman" w:hAnsi="Times New Roman"/>
                <w:b/>
                <w:i/>
              </w:rPr>
              <w:t xml:space="preserve"> знать:</w:t>
            </w:r>
          </w:p>
          <w:p w14:paraId="3D32A23C" w14:textId="77777777"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основные положения оп оплате труда на предприятиях предпринимательского типа.</w:t>
            </w:r>
          </w:p>
          <w:p w14:paraId="5A86A3ED" w14:textId="77777777"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уметь:</w:t>
            </w:r>
          </w:p>
          <w:p w14:paraId="7A4B9A8E" w14:textId="77777777" w:rsidR="0063642D" w:rsidRPr="00817834" w:rsidRDefault="0063642D" w:rsidP="003B4846">
            <w:pPr>
              <w:tabs>
                <w:tab w:val="left" w:pos="12508"/>
                <w:tab w:val="left" w:pos="13217"/>
              </w:tabs>
              <w:ind w:left="-2801" w:firstLine="2801"/>
              <w:rPr>
                <w:rFonts w:ascii="Times New Roman" w:hAnsi="Times New Roman"/>
                <w:i/>
                <w:sz w:val="24"/>
                <w:szCs w:val="24"/>
              </w:rPr>
            </w:pPr>
            <w:r w:rsidRPr="00817834">
              <w:rPr>
                <w:rFonts w:ascii="Times New Roman" w:hAnsi="Times New Roman"/>
                <w:i/>
              </w:rPr>
              <w:t xml:space="preserve"> производить расчет оплаты труда сотрудникам предприятий предпринимательского типа</w:t>
            </w:r>
          </w:p>
        </w:tc>
        <w:tc>
          <w:tcPr>
            <w:tcW w:w="240" w:type="pct"/>
          </w:tcPr>
          <w:p w14:paraId="41752329"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6</w:t>
            </w:r>
          </w:p>
        </w:tc>
        <w:tc>
          <w:tcPr>
            <w:tcW w:w="280" w:type="pct"/>
          </w:tcPr>
          <w:p w14:paraId="45D2B330"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6</w:t>
            </w:r>
          </w:p>
        </w:tc>
        <w:tc>
          <w:tcPr>
            <w:tcW w:w="287" w:type="pct"/>
          </w:tcPr>
          <w:p w14:paraId="3F31035E" w14:textId="77777777" w:rsidR="0063642D" w:rsidRPr="00817834" w:rsidRDefault="0063642D" w:rsidP="003B4846">
            <w:pPr>
              <w:rPr>
                <w:rFonts w:ascii="Times New Roman" w:hAnsi="Times New Roman" w:cs="Times New Roman"/>
                <w:b/>
                <w:i/>
              </w:rPr>
            </w:pPr>
          </w:p>
        </w:tc>
        <w:tc>
          <w:tcPr>
            <w:tcW w:w="204" w:type="pct"/>
          </w:tcPr>
          <w:p w14:paraId="565AF933" w14:textId="77777777" w:rsidR="0063642D" w:rsidRPr="00817834" w:rsidRDefault="0063642D" w:rsidP="003B4846">
            <w:pPr>
              <w:rPr>
                <w:rFonts w:ascii="Times New Roman" w:hAnsi="Times New Roman" w:cs="Times New Roman"/>
                <w:b/>
                <w:i/>
              </w:rPr>
            </w:pPr>
          </w:p>
        </w:tc>
      </w:tr>
      <w:tr w:rsidR="0063642D" w:rsidRPr="00817834" w14:paraId="796FBEE3" w14:textId="77777777" w:rsidTr="0063642D">
        <w:trPr>
          <w:trHeight w:val="405"/>
        </w:trPr>
        <w:tc>
          <w:tcPr>
            <w:tcW w:w="1179" w:type="pct"/>
            <w:vMerge/>
          </w:tcPr>
          <w:p w14:paraId="3C9CB6A3"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6317614E" w14:textId="77777777" w:rsidR="0063642D" w:rsidRPr="00EF773A" w:rsidRDefault="0063642D" w:rsidP="003B4846">
            <w:pPr>
              <w:tabs>
                <w:tab w:val="left" w:pos="12508"/>
                <w:tab w:val="left" w:pos="13217"/>
              </w:tabs>
              <w:ind w:left="-2801" w:firstLine="2801"/>
              <w:rPr>
                <w:rFonts w:ascii="Times New Roman" w:hAnsi="Times New Roman"/>
                <w:sz w:val="24"/>
                <w:szCs w:val="24"/>
              </w:rPr>
            </w:pPr>
            <w:r w:rsidRPr="00EF773A">
              <w:rPr>
                <w:rFonts w:ascii="Times New Roman" w:eastAsia="Times New Roman" w:hAnsi="Times New Roman" w:cs="Times New Roman"/>
                <w:sz w:val="24"/>
                <w:szCs w:val="24"/>
              </w:rPr>
              <w:t>Структура персонала предпринимательской фирмы.</w:t>
            </w:r>
            <w:r w:rsidRPr="00EF773A">
              <w:rPr>
                <w:rFonts w:ascii="Times New Roman" w:hAnsi="Times New Roman"/>
                <w:sz w:val="24"/>
                <w:szCs w:val="24"/>
              </w:rPr>
              <w:t xml:space="preserve">Основные права и обязанности работника </w:t>
            </w:r>
          </w:p>
          <w:p w14:paraId="12FCE23A" w14:textId="77777777" w:rsidR="0063642D" w:rsidRPr="00EF773A" w:rsidRDefault="0063642D" w:rsidP="003B4846">
            <w:pPr>
              <w:tabs>
                <w:tab w:val="left" w:pos="12508"/>
                <w:tab w:val="left" w:pos="13217"/>
              </w:tabs>
              <w:ind w:left="-2801" w:firstLine="2801"/>
              <w:rPr>
                <w:rFonts w:ascii="Times New Roman" w:hAnsi="Times New Roman"/>
                <w:sz w:val="20"/>
              </w:rPr>
            </w:pPr>
            <w:r w:rsidRPr="00EF773A">
              <w:rPr>
                <w:rFonts w:ascii="Times New Roman" w:hAnsi="Times New Roman"/>
                <w:sz w:val="24"/>
                <w:szCs w:val="24"/>
              </w:rPr>
              <w:t>и работодателя. Заключение, изменение и прекращение трудового договора.</w:t>
            </w:r>
          </w:p>
        </w:tc>
        <w:tc>
          <w:tcPr>
            <w:tcW w:w="240" w:type="pct"/>
          </w:tcPr>
          <w:p w14:paraId="0A7F8C56"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5A377ABC"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Pr>
          <w:p w14:paraId="1D6C60AE"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14:paraId="61C5B9A4" w14:textId="77777777" w:rsidR="0063642D" w:rsidRPr="00817834" w:rsidRDefault="0063642D" w:rsidP="003B4846">
            <w:pPr>
              <w:rPr>
                <w:rFonts w:ascii="Times New Roman" w:hAnsi="Times New Roman" w:cs="Times New Roman"/>
                <w:b/>
                <w:i/>
              </w:rPr>
            </w:pPr>
            <w:r>
              <w:rPr>
                <w:rFonts w:ascii="Times New Roman" w:hAnsi="Times New Roman" w:cs="Times New Roman"/>
                <w:b/>
                <w:i/>
              </w:rPr>
              <w:t>49</w:t>
            </w:r>
          </w:p>
        </w:tc>
      </w:tr>
      <w:tr w:rsidR="0063642D" w:rsidRPr="00817834" w14:paraId="17C8B9C7" w14:textId="77777777" w:rsidTr="0063642D">
        <w:trPr>
          <w:trHeight w:val="262"/>
        </w:trPr>
        <w:tc>
          <w:tcPr>
            <w:tcW w:w="1179" w:type="pct"/>
            <w:vMerge/>
          </w:tcPr>
          <w:p w14:paraId="4EFB0366"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0EBE407E"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Процесс управления персоналом в ПД. </w:t>
            </w:r>
            <w:r w:rsidRPr="00EF773A">
              <w:rPr>
                <w:rFonts w:ascii="Times New Roman" w:hAnsi="Times New Roman"/>
                <w:sz w:val="24"/>
                <w:szCs w:val="24"/>
              </w:rPr>
              <w:t>Заключение, изменение и прекращение трудового договора.</w:t>
            </w:r>
          </w:p>
        </w:tc>
        <w:tc>
          <w:tcPr>
            <w:tcW w:w="240" w:type="pct"/>
          </w:tcPr>
          <w:p w14:paraId="33BCCC7C"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6CFD790D"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Borders>
              <w:top w:val="nil"/>
            </w:tcBorders>
          </w:tcPr>
          <w:p w14:paraId="5319D6EA" w14:textId="77777777" w:rsidR="0063642D" w:rsidRPr="00817834" w:rsidRDefault="0063642D" w:rsidP="003B4846">
            <w:pPr>
              <w:rPr>
                <w:rFonts w:ascii="Times New Roman" w:hAnsi="Times New Roman" w:cs="Times New Roman"/>
                <w:b/>
                <w:i/>
              </w:rPr>
            </w:pPr>
          </w:p>
        </w:tc>
        <w:tc>
          <w:tcPr>
            <w:tcW w:w="204" w:type="pct"/>
            <w:tcBorders>
              <w:top w:val="nil"/>
            </w:tcBorders>
          </w:tcPr>
          <w:p w14:paraId="2156BE21" w14:textId="77777777" w:rsidR="0063642D" w:rsidRPr="00817834" w:rsidRDefault="0063642D" w:rsidP="0063642D">
            <w:pPr>
              <w:rPr>
                <w:rFonts w:ascii="Times New Roman" w:hAnsi="Times New Roman" w:cs="Times New Roman"/>
                <w:b/>
                <w:i/>
              </w:rPr>
            </w:pPr>
            <w:r>
              <w:rPr>
                <w:rFonts w:ascii="Times New Roman" w:hAnsi="Times New Roman" w:cs="Times New Roman"/>
                <w:b/>
                <w:i/>
              </w:rPr>
              <w:t>50</w:t>
            </w:r>
          </w:p>
        </w:tc>
      </w:tr>
      <w:tr w:rsidR="0063642D" w:rsidRPr="00817834" w14:paraId="3584F353" w14:textId="77777777" w:rsidTr="0063642D">
        <w:trPr>
          <w:trHeight w:val="640"/>
        </w:trPr>
        <w:tc>
          <w:tcPr>
            <w:tcW w:w="1179" w:type="pct"/>
            <w:vMerge/>
          </w:tcPr>
          <w:p w14:paraId="0A8BCD34"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304C096D"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21</w:t>
            </w:r>
          </w:p>
          <w:p w14:paraId="701263A6"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ситуационных задач на расчет оплаты труда работникам </w:t>
            </w:r>
            <w:r w:rsidRPr="00EF773A">
              <w:rPr>
                <w:rFonts w:ascii="Times New Roman" w:eastAsia="Times New Roman" w:hAnsi="Times New Roman" w:cs="Times New Roman"/>
                <w:sz w:val="24"/>
                <w:szCs w:val="24"/>
              </w:rPr>
              <w:t>предприятий  общественного</w:t>
            </w:r>
          </w:p>
          <w:p w14:paraId="0C85DB55"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питания</w:t>
            </w:r>
          </w:p>
        </w:tc>
        <w:tc>
          <w:tcPr>
            <w:tcW w:w="240" w:type="pct"/>
          </w:tcPr>
          <w:p w14:paraId="063C0175"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4710941C"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620ECF43"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14:paraId="6D32160D" w14:textId="77777777"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1</w:t>
            </w:r>
          </w:p>
        </w:tc>
      </w:tr>
      <w:tr w:rsidR="0063642D" w:rsidRPr="00817834" w14:paraId="7C4611D1" w14:textId="77777777" w:rsidTr="0063642D">
        <w:trPr>
          <w:trHeight w:val="666"/>
        </w:trPr>
        <w:tc>
          <w:tcPr>
            <w:tcW w:w="1179" w:type="pct"/>
            <w:vMerge/>
          </w:tcPr>
          <w:p w14:paraId="487781B5"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2BB7CC54"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22</w:t>
            </w:r>
          </w:p>
          <w:p w14:paraId="4526889C"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Решение ситуационных задач на  расчет оплаты труда работникам предприятий общественного питания</w:t>
            </w:r>
          </w:p>
        </w:tc>
        <w:tc>
          <w:tcPr>
            <w:tcW w:w="240" w:type="pct"/>
          </w:tcPr>
          <w:p w14:paraId="72539732"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0BDC40CB"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1BAE6751" w14:textId="77777777" w:rsidR="0063642D" w:rsidRPr="00817834" w:rsidRDefault="0063642D" w:rsidP="003B4846">
            <w:pPr>
              <w:rPr>
                <w:rFonts w:ascii="Times New Roman" w:hAnsi="Times New Roman" w:cs="Times New Roman"/>
                <w:b/>
                <w:i/>
              </w:rPr>
            </w:pPr>
          </w:p>
        </w:tc>
        <w:tc>
          <w:tcPr>
            <w:tcW w:w="204" w:type="pct"/>
          </w:tcPr>
          <w:p w14:paraId="0CBE516A" w14:textId="77777777"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2</w:t>
            </w:r>
          </w:p>
        </w:tc>
      </w:tr>
      <w:tr w:rsidR="0063642D" w:rsidRPr="00817834" w14:paraId="01734152" w14:textId="77777777" w:rsidTr="0063642D">
        <w:trPr>
          <w:trHeight w:val="1554"/>
        </w:trPr>
        <w:tc>
          <w:tcPr>
            <w:tcW w:w="1179" w:type="pct"/>
            <w:vMerge w:val="restart"/>
          </w:tcPr>
          <w:p w14:paraId="2726759D" w14:textId="77777777"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7. Культура предпринимательства</w:t>
            </w:r>
          </w:p>
          <w:p w14:paraId="097AD717" w14:textId="77777777"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14:paraId="489A32AB" w14:textId="77777777"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ОК 1-ОК5, ОК7, ОК9, ОК10,</w:t>
            </w:r>
          </w:p>
          <w:p w14:paraId="5E96B57E" w14:textId="77777777"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14:paraId="56BD87C7"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400EB170" w14:textId="77777777" w:rsidR="0063642D" w:rsidRPr="00817834" w:rsidRDefault="0063642D" w:rsidP="003B4846">
            <w:pPr>
              <w:tabs>
                <w:tab w:val="left" w:pos="12508"/>
                <w:tab w:val="left" w:pos="13217"/>
              </w:tabs>
              <w:ind w:left="-2801" w:firstLine="2801"/>
              <w:rPr>
                <w:rFonts w:ascii="Times New Roman" w:hAnsi="Times New Roman" w:cs="Times New Roman"/>
                <w:b/>
                <w:i/>
                <w:sz w:val="24"/>
                <w:szCs w:val="24"/>
              </w:rPr>
            </w:pPr>
            <w:r w:rsidRPr="00817834">
              <w:rPr>
                <w:rFonts w:ascii="Times New Roman" w:hAnsi="Times New Roman" w:cs="Times New Roman"/>
                <w:b/>
                <w:i/>
                <w:sz w:val="24"/>
                <w:szCs w:val="24"/>
              </w:rPr>
              <w:lastRenderedPageBreak/>
              <w:t>Содержание учебного материала:</w:t>
            </w:r>
          </w:p>
          <w:p w14:paraId="0EB9EEDB" w14:textId="77777777"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14:paraId="0E0D00E2" w14:textId="77777777"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уметь:</w:t>
            </w:r>
          </w:p>
          <w:p w14:paraId="23E78FDB" w14:textId="77777777"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 xml:space="preserve">- </w:t>
            </w:r>
            <w:r w:rsidRPr="00817834">
              <w:rPr>
                <w:rFonts w:ascii="Times New Roman" w:hAnsi="Times New Roman"/>
                <w:i/>
              </w:rPr>
              <w:t>соблюдать профессиональную этику, этические кодексы фирмы, общепринятые правила осуществления бизнеса;</w:t>
            </w:r>
          </w:p>
          <w:p w14:paraId="05868F6A" w14:textId="77777777"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знать</w:t>
            </w:r>
          </w:p>
          <w:p w14:paraId="16389A98" w14:textId="77777777" w:rsidR="0063642D" w:rsidRPr="00817834" w:rsidRDefault="0063642D" w:rsidP="003B4846">
            <w:pPr>
              <w:tabs>
                <w:tab w:val="left" w:pos="12508"/>
                <w:tab w:val="left" w:pos="13217"/>
              </w:tabs>
              <w:rPr>
                <w:rFonts w:ascii="Times New Roman" w:eastAsia="Times New Roman" w:hAnsi="Times New Roman" w:cs="Times New Roman"/>
                <w:b/>
                <w:bCs/>
                <w:i/>
                <w:sz w:val="24"/>
                <w:szCs w:val="24"/>
              </w:rPr>
            </w:pPr>
            <w:r w:rsidRPr="00817834">
              <w:rPr>
                <w:rFonts w:ascii="Times New Roman" w:hAnsi="Times New Roman"/>
                <w:i/>
              </w:rPr>
              <w:t>- основные элементы культуры предпринимательской деятельности и корпоративной культуры.</w:t>
            </w:r>
          </w:p>
        </w:tc>
        <w:tc>
          <w:tcPr>
            <w:tcW w:w="240" w:type="pct"/>
          </w:tcPr>
          <w:p w14:paraId="148F7ED5" w14:textId="77777777"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80" w:type="pct"/>
          </w:tcPr>
          <w:p w14:paraId="60015B0A"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4</w:t>
            </w:r>
          </w:p>
        </w:tc>
        <w:tc>
          <w:tcPr>
            <w:tcW w:w="287" w:type="pct"/>
          </w:tcPr>
          <w:p w14:paraId="2F0E682C" w14:textId="77777777" w:rsidR="0063642D" w:rsidRPr="00817834" w:rsidRDefault="0063642D" w:rsidP="003B4846">
            <w:pPr>
              <w:rPr>
                <w:rFonts w:ascii="Times New Roman" w:hAnsi="Times New Roman" w:cs="Times New Roman"/>
                <w:b/>
                <w:i/>
              </w:rPr>
            </w:pPr>
          </w:p>
        </w:tc>
        <w:tc>
          <w:tcPr>
            <w:tcW w:w="204" w:type="pct"/>
          </w:tcPr>
          <w:p w14:paraId="56BF3C25" w14:textId="77777777"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3</w:t>
            </w:r>
          </w:p>
        </w:tc>
      </w:tr>
      <w:tr w:rsidR="0063642D" w:rsidRPr="00817834" w14:paraId="5AC0E21E" w14:textId="77777777" w:rsidTr="0063642D">
        <w:trPr>
          <w:trHeight w:val="1109"/>
        </w:trPr>
        <w:tc>
          <w:tcPr>
            <w:tcW w:w="1179" w:type="pct"/>
            <w:vMerge/>
          </w:tcPr>
          <w:p w14:paraId="3D9D8D27"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603CEB02" w14:textId="77777777"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Сущность культуры предпринимательства, элементы культуры предпринимательства.</w:t>
            </w:r>
          </w:p>
          <w:p w14:paraId="1C1088DD"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Корпоративная культура, главные составляющие культуры предпринимательства.</w:t>
            </w:r>
          </w:p>
          <w:p w14:paraId="415F57A8"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Предпринимательская этика и этикет. Деловые отношения. Общие этические нормы </w:t>
            </w:r>
          </w:p>
          <w:p w14:paraId="01B2ABEA" w14:textId="77777777"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цивилизованного предпринимателя</w:t>
            </w:r>
          </w:p>
        </w:tc>
        <w:tc>
          <w:tcPr>
            <w:tcW w:w="240" w:type="pct"/>
          </w:tcPr>
          <w:p w14:paraId="3E79E85B" w14:textId="77777777" w:rsidR="0063642D" w:rsidRPr="00817834" w:rsidRDefault="0063642D" w:rsidP="003B4846">
            <w:pPr>
              <w:rPr>
                <w:rFonts w:ascii="Times New Roman" w:hAnsi="Times New Roman" w:cs="Times New Roman"/>
                <w:i/>
              </w:rPr>
            </w:pPr>
          </w:p>
          <w:p w14:paraId="65D3B550" w14:textId="77777777" w:rsidR="0063642D" w:rsidRPr="00817834" w:rsidRDefault="0063642D" w:rsidP="003B4846">
            <w:pPr>
              <w:rPr>
                <w:rFonts w:ascii="Times New Roman" w:hAnsi="Times New Roman" w:cs="Times New Roman"/>
                <w:i/>
              </w:rPr>
            </w:pPr>
          </w:p>
          <w:p w14:paraId="05DFAF22" w14:textId="77777777" w:rsidR="0063642D" w:rsidRPr="00817834" w:rsidRDefault="0063642D" w:rsidP="003B4846">
            <w:pPr>
              <w:rPr>
                <w:rFonts w:ascii="Times New Roman" w:hAnsi="Times New Roman" w:cs="Times New Roman"/>
                <w:i/>
              </w:rPr>
            </w:pPr>
          </w:p>
          <w:p w14:paraId="714E627F"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0" w:type="pct"/>
          </w:tcPr>
          <w:p w14:paraId="67259659" w14:textId="77777777" w:rsidR="0063642D" w:rsidRPr="00817834" w:rsidRDefault="0063642D" w:rsidP="003B4846">
            <w:pPr>
              <w:rPr>
                <w:rFonts w:ascii="Times New Roman" w:hAnsi="Times New Roman" w:cs="Times New Roman"/>
                <w:i/>
              </w:rPr>
            </w:pPr>
          </w:p>
          <w:p w14:paraId="2805CA0C" w14:textId="77777777" w:rsidR="0063642D" w:rsidRPr="00817834" w:rsidRDefault="0063642D" w:rsidP="003B4846">
            <w:pPr>
              <w:rPr>
                <w:rFonts w:ascii="Times New Roman" w:hAnsi="Times New Roman" w:cs="Times New Roman"/>
                <w:i/>
              </w:rPr>
            </w:pPr>
          </w:p>
          <w:p w14:paraId="0124EF8D" w14:textId="77777777" w:rsidR="0063642D" w:rsidRPr="00817834" w:rsidRDefault="0063642D" w:rsidP="003B4846">
            <w:pPr>
              <w:rPr>
                <w:rFonts w:ascii="Times New Roman" w:hAnsi="Times New Roman" w:cs="Times New Roman"/>
                <w:i/>
              </w:rPr>
            </w:pPr>
          </w:p>
          <w:p w14:paraId="0106A8C0"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77848DE3"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14:paraId="33443563" w14:textId="77777777"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3</w:t>
            </w:r>
          </w:p>
        </w:tc>
      </w:tr>
      <w:tr w:rsidR="0063642D" w:rsidRPr="00817834" w14:paraId="58F15E63" w14:textId="77777777" w:rsidTr="0063642D">
        <w:trPr>
          <w:trHeight w:val="698"/>
        </w:trPr>
        <w:tc>
          <w:tcPr>
            <w:tcW w:w="1179" w:type="pct"/>
            <w:vMerge/>
          </w:tcPr>
          <w:p w14:paraId="34AF79DB"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4AE2A20C"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Этика и мораль коммерсанта. Комплекс качеств современного коммерсанта</w:t>
            </w:r>
          </w:p>
          <w:p w14:paraId="736F77E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Этические принципы ведения дел в России. Навыки профессионального поведения коммерсанта.</w:t>
            </w:r>
          </w:p>
          <w:p w14:paraId="1656E48F"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Возникновение и формирование культуры предпринимательской организации за рубежом.</w:t>
            </w:r>
          </w:p>
        </w:tc>
        <w:tc>
          <w:tcPr>
            <w:tcW w:w="240" w:type="pct"/>
          </w:tcPr>
          <w:p w14:paraId="1E8AF221" w14:textId="77777777" w:rsidR="0063642D" w:rsidRPr="00817834" w:rsidRDefault="0063642D" w:rsidP="003B4846">
            <w:pPr>
              <w:rPr>
                <w:rFonts w:ascii="Times New Roman" w:hAnsi="Times New Roman" w:cs="Times New Roman"/>
                <w:i/>
              </w:rPr>
            </w:pPr>
          </w:p>
          <w:p w14:paraId="5377ADF5" w14:textId="77777777" w:rsidR="0063642D" w:rsidRPr="00817834" w:rsidRDefault="0063642D" w:rsidP="003B4846">
            <w:pPr>
              <w:jc w:val="center"/>
              <w:rPr>
                <w:rFonts w:ascii="Times New Roman" w:hAnsi="Times New Roman" w:cs="Times New Roman"/>
                <w:i/>
              </w:rPr>
            </w:pPr>
          </w:p>
          <w:p w14:paraId="31598545"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525A65CE" w14:textId="77777777" w:rsidR="0063642D" w:rsidRPr="00817834" w:rsidRDefault="0063642D" w:rsidP="003B4846">
            <w:pPr>
              <w:rPr>
                <w:rFonts w:ascii="Times New Roman" w:hAnsi="Times New Roman" w:cs="Times New Roman"/>
                <w:i/>
              </w:rPr>
            </w:pPr>
          </w:p>
          <w:p w14:paraId="71008373" w14:textId="77777777" w:rsidR="0063642D" w:rsidRPr="00817834" w:rsidRDefault="0063642D" w:rsidP="003B4846">
            <w:pPr>
              <w:rPr>
                <w:rFonts w:ascii="Times New Roman" w:hAnsi="Times New Roman" w:cs="Times New Roman"/>
                <w:i/>
              </w:rPr>
            </w:pPr>
          </w:p>
          <w:p w14:paraId="3BBFB708"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p w14:paraId="44DD893E" w14:textId="77777777" w:rsidR="0063642D" w:rsidRPr="00817834" w:rsidRDefault="0063642D" w:rsidP="003B4846">
            <w:pPr>
              <w:rPr>
                <w:rFonts w:ascii="Times New Roman" w:hAnsi="Times New Roman" w:cs="Times New Roman"/>
                <w:i/>
              </w:rPr>
            </w:pPr>
          </w:p>
        </w:tc>
        <w:tc>
          <w:tcPr>
            <w:tcW w:w="287" w:type="pct"/>
            <w:vMerge/>
          </w:tcPr>
          <w:p w14:paraId="01E6F97A" w14:textId="77777777" w:rsidR="0063642D" w:rsidRPr="00817834" w:rsidRDefault="0063642D" w:rsidP="003B4846">
            <w:pPr>
              <w:rPr>
                <w:rFonts w:ascii="Times New Roman" w:hAnsi="Times New Roman" w:cs="Times New Roman"/>
                <w:b/>
                <w:i/>
              </w:rPr>
            </w:pPr>
          </w:p>
        </w:tc>
        <w:tc>
          <w:tcPr>
            <w:tcW w:w="204" w:type="pct"/>
          </w:tcPr>
          <w:p w14:paraId="14FD6AA8" w14:textId="77777777"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4</w:t>
            </w:r>
          </w:p>
        </w:tc>
      </w:tr>
      <w:tr w:rsidR="0063642D" w:rsidRPr="00817834" w14:paraId="075E1B50" w14:textId="77777777" w:rsidTr="0063642D">
        <w:trPr>
          <w:trHeight w:val="450"/>
        </w:trPr>
        <w:tc>
          <w:tcPr>
            <w:tcW w:w="1179" w:type="pct"/>
            <w:vMerge/>
          </w:tcPr>
          <w:p w14:paraId="3EBEE504"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3C649741"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23</w:t>
            </w:r>
          </w:p>
          <w:p w14:paraId="7A0B796B"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Решение ситуационных задач по соблюдению норм профессиональной этики </w:t>
            </w:r>
          </w:p>
          <w:p w14:paraId="253DF1CA"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в различных производственных ситуациях</w:t>
            </w:r>
          </w:p>
        </w:tc>
        <w:tc>
          <w:tcPr>
            <w:tcW w:w="240" w:type="pct"/>
          </w:tcPr>
          <w:p w14:paraId="547185DC"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22291A99"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14:paraId="1DEE129C" w14:textId="77777777"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14:paraId="514CB8E5" w14:textId="77777777"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5</w:t>
            </w:r>
          </w:p>
        </w:tc>
      </w:tr>
      <w:tr w:rsidR="0063642D" w:rsidRPr="00817834" w14:paraId="0ECE59FF" w14:textId="77777777" w:rsidTr="0063642D">
        <w:trPr>
          <w:trHeight w:val="450"/>
        </w:trPr>
        <w:tc>
          <w:tcPr>
            <w:tcW w:w="1179" w:type="pct"/>
            <w:vMerge/>
          </w:tcPr>
          <w:p w14:paraId="404A71AD" w14:textId="77777777"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14:paraId="02F7DABC"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24</w:t>
            </w:r>
          </w:p>
          <w:p w14:paraId="798F0C73"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Решение ситуационных задач по соблюдению норм профессиональной этики в различных </w:t>
            </w:r>
          </w:p>
          <w:p w14:paraId="7FDD93C8" w14:textId="77777777"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производственных ситуациях.</w:t>
            </w:r>
          </w:p>
        </w:tc>
        <w:tc>
          <w:tcPr>
            <w:tcW w:w="240" w:type="pct"/>
          </w:tcPr>
          <w:p w14:paraId="727B6819" w14:textId="77777777"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14:paraId="03557E72" w14:textId="77777777"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14:paraId="01E09C88" w14:textId="77777777" w:rsidR="0063642D" w:rsidRPr="00817834" w:rsidRDefault="0063642D" w:rsidP="003B4846">
            <w:pPr>
              <w:rPr>
                <w:rFonts w:ascii="Times New Roman" w:hAnsi="Times New Roman" w:cs="Times New Roman"/>
                <w:b/>
                <w:i/>
              </w:rPr>
            </w:pPr>
          </w:p>
        </w:tc>
        <w:tc>
          <w:tcPr>
            <w:tcW w:w="204" w:type="pct"/>
          </w:tcPr>
          <w:p w14:paraId="20E1BAF7" w14:textId="77777777"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6</w:t>
            </w:r>
          </w:p>
        </w:tc>
      </w:tr>
      <w:tr w:rsidR="0063642D" w:rsidRPr="007551BC" w14:paraId="15E4E767" w14:textId="77777777" w:rsidTr="0063642D">
        <w:trPr>
          <w:trHeight w:val="385"/>
        </w:trPr>
        <w:tc>
          <w:tcPr>
            <w:tcW w:w="1179" w:type="pct"/>
            <w:vMerge w:val="restart"/>
            <w:tcBorders>
              <w:top w:val="nil"/>
            </w:tcBorders>
          </w:tcPr>
          <w:p w14:paraId="1D5F41F6" w14:textId="77777777" w:rsidR="0063642D" w:rsidRPr="005E14BB" w:rsidRDefault="0063642D" w:rsidP="003B4846">
            <w:pPr>
              <w:jc w:val="center"/>
              <w:rPr>
                <w:rFonts w:ascii="Times New Roman" w:hAnsi="Times New Roman"/>
                <w:b/>
                <w:szCs w:val="24"/>
              </w:rPr>
            </w:pPr>
            <w:r w:rsidRPr="005E14BB">
              <w:rPr>
                <w:rFonts w:ascii="Times New Roman" w:hAnsi="Times New Roman"/>
                <w:b/>
                <w:szCs w:val="24"/>
              </w:rPr>
              <w:t>ПК 6.1-6.5</w:t>
            </w:r>
          </w:p>
          <w:p w14:paraId="6A72484A" w14:textId="77777777" w:rsidR="0063642D" w:rsidRPr="007551BC" w:rsidRDefault="0063642D" w:rsidP="003B4846">
            <w:pPr>
              <w:rPr>
                <w:rFonts w:ascii="Times New Roman" w:hAnsi="Times New Roman" w:cs="Times New Roman"/>
                <w:sz w:val="24"/>
                <w:szCs w:val="24"/>
              </w:rPr>
            </w:pPr>
            <w:r w:rsidRPr="00857C0F">
              <w:rPr>
                <w:rFonts w:ascii="Times New Roman" w:hAnsi="Times New Roman" w:cs="Times New Roman"/>
                <w:b/>
                <w:sz w:val="24"/>
                <w:szCs w:val="24"/>
              </w:rPr>
              <w:t>ОК.2, ОК.3, ОК.4, ОК.6, ОК.7, ОК.8,     ОК.9, ОК.10, ОК 11</w:t>
            </w:r>
            <w:r>
              <w:rPr>
                <w:rFonts w:ascii="Times New Roman" w:hAnsi="Times New Roman" w:cs="Times New Roman"/>
                <w:b/>
                <w:sz w:val="24"/>
                <w:szCs w:val="24"/>
              </w:rPr>
              <w:t xml:space="preserve">, </w:t>
            </w:r>
            <w:r w:rsidRPr="0024336E">
              <w:rPr>
                <w:rFonts w:ascii="Times New Roman" w:hAnsi="Times New Roman" w:cs="Times New Roman"/>
                <w:sz w:val="24"/>
                <w:szCs w:val="24"/>
              </w:rPr>
              <w:t>ЛР2, ЛР3, ЛР4, ЛР13, ЛР14, ЛР15, ЛР16, ЛР17, ЛР18, ЛР19, ЛР20, ЛР23, ЛР24, ЛР26</w:t>
            </w:r>
          </w:p>
        </w:tc>
        <w:tc>
          <w:tcPr>
            <w:tcW w:w="2809" w:type="pct"/>
          </w:tcPr>
          <w:p w14:paraId="3D4C3B7D" w14:textId="77777777"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rPr>
                <w:b/>
              </w:rPr>
            </w:pPr>
            <w:r w:rsidRPr="00040528">
              <w:rPr>
                <w:b/>
              </w:rPr>
              <w:t>Консультации</w:t>
            </w:r>
          </w:p>
          <w:p w14:paraId="309306DF" w14:textId="77777777"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pPr>
            <w:r w:rsidRPr="00040528">
              <w:t xml:space="preserve">Учредительные документы, как определяющий этап создания и функционирования </w:t>
            </w:r>
          </w:p>
          <w:p w14:paraId="137B7866" w14:textId="77777777"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pPr>
            <w:r>
              <w:t xml:space="preserve">предприятия </w:t>
            </w:r>
          </w:p>
          <w:p w14:paraId="02C69D4D" w14:textId="77777777" w:rsidR="0063642D" w:rsidRPr="00A021B9" w:rsidRDefault="0063642D" w:rsidP="003B4846">
            <w:pPr>
              <w:rPr>
                <w:rFonts w:ascii="Times New Roman" w:hAnsi="Times New Roman" w:cs="Times New Roman"/>
                <w:sz w:val="24"/>
                <w:szCs w:val="24"/>
              </w:rPr>
            </w:pPr>
            <w:r w:rsidRPr="00A021B9">
              <w:rPr>
                <w:rFonts w:ascii="Times New Roman" w:hAnsi="Times New Roman" w:cs="Times New Roman"/>
                <w:sz w:val="24"/>
                <w:szCs w:val="24"/>
              </w:rPr>
              <w:t>Устав и учредительный договор:  содержание, порядок формирования и применения, их особенности</w:t>
            </w:r>
          </w:p>
        </w:tc>
        <w:tc>
          <w:tcPr>
            <w:tcW w:w="240" w:type="pct"/>
          </w:tcPr>
          <w:p w14:paraId="188D47F3" w14:textId="77777777"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14:paraId="7F0DF8DD" w14:textId="77777777"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14:paraId="561120FB" w14:textId="77777777" w:rsidR="0063642D" w:rsidRDefault="0063642D" w:rsidP="003B4846">
            <w:pPr>
              <w:rPr>
                <w:rFonts w:ascii="Times New Roman" w:hAnsi="Times New Roman" w:cs="Times New Roman"/>
                <w:sz w:val="24"/>
                <w:szCs w:val="24"/>
              </w:rPr>
            </w:pPr>
          </w:p>
        </w:tc>
        <w:tc>
          <w:tcPr>
            <w:tcW w:w="204" w:type="pct"/>
          </w:tcPr>
          <w:p w14:paraId="6A2B3032" w14:textId="77777777" w:rsidR="0063642D" w:rsidRDefault="00112B06" w:rsidP="003B4846">
            <w:pPr>
              <w:rPr>
                <w:rFonts w:ascii="Times New Roman" w:hAnsi="Times New Roman" w:cs="Times New Roman"/>
                <w:sz w:val="24"/>
                <w:szCs w:val="24"/>
              </w:rPr>
            </w:pPr>
            <w:r>
              <w:rPr>
                <w:rFonts w:ascii="Times New Roman" w:hAnsi="Times New Roman" w:cs="Times New Roman"/>
                <w:sz w:val="24"/>
                <w:szCs w:val="24"/>
              </w:rPr>
              <w:t>57</w:t>
            </w:r>
          </w:p>
        </w:tc>
      </w:tr>
      <w:tr w:rsidR="0063642D" w:rsidRPr="007551BC" w14:paraId="2895CB31" w14:textId="77777777" w:rsidTr="0063642D">
        <w:trPr>
          <w:trHeight w:val="385"/>
        </w:trPr>
        <w:tc>
          <w:tcPr>
            <w:tcW w:w="1179" w:type="pct"/>
            <w:vMerge/>
          </w:tcPr>
          <w:p w14:paraId="098E09DA" w14:textId="77777777" w:rsidR="0063642D" w:rsidRPr="007551BC" w:rsidRDefault="0063642D" w:rsidP="003B4846">
            <w:pPr>
              <w:rPr>
                <w:rFonts w:ascii="Times New Roman" w:hAnsi="Times New Roman" w:cs="Times New Roman"/>
                <w:sz w:val="24"/>
                <w:szCs w:val="24"/>
              </w:rPr>
            </w:pPr>
          </w:p>
        </w:tc>
        <w:tc>
          <w:tcPr>
            <w:tcW w:w="2809" w:type="pct"/>
          </w:tcPr>
          <w:p w14:paraId="291CA2D9" w14:textId="77777777" w:rsidR="0063642D" w:rsidRPr="00040528" w:rsidRDefault="0063642D" w:rsidP="003B4846">
            <w:pPr>
              <w:tabs>
                <w:tab w:val="left" w:pos="12508"/>
                <w:tab w:val="left" w:pos="13217"/>
              </w:tabs>
              <w:ind w:left="-2801" w:firstLine="2801"/>
              <w:rPr>
                <w:rFonts w:ascii="Times New Roman" w:eastAsia="Times New Roman" w:hAnsi="Times New Roman" w:cs="Times New Roman"/>
                <w:b/>
                <w:sz w:val="24"/>
                <w:szCs w:val="24"/>
              </w:rPr>
            </w:pPr>
            <w:r w:rsidRPr="00040528">
              <w:rPr>
                <w:rFonts w:ascii="Times New Roman" w:eastAsia="Times New Roman" w:hAnsi="Times New Roman" w:cs="Times New Roman"/>
                <w:b/>
                <w:sz w:val="24"/>
                <w:szCs w:val="24"/>
              </w:rPr>
              <w:t>Консультации</w:t>
            </w:r>
          </w:p>
          <w:p w14:paraId="4AA03094" w14:textId="77777777" w:rsidR="0063642D" w:rsidRPr="00040528"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040528">
              <w:rPr>
                <w:rFonts w:ascii="Times New Roman" w:eastAsia="Times New Roman" w:hAnsi="Times New Roman" w:cs="Times New Roman"/>
                <w:sz w:val="24"/>
                <w:szCs w:val="24"/>
              </w:rPr>
              <w:t xml:space="preserve">Государственная регистрация предприятий. </w:t>
            </w:r>
          </w:p>
          <w:p w14:paraId="7E747E1F" w14:textId="77777777" w:rsidR="0063642D" w:rsidRPr="00040528"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040528">
              <w:rPr>
                <w:rFonts w:ascii="Times New Roman" w:eastAsia="Times New Roman" w:hAnsi="Times New Roman" w:cs="Times New Roman"/>
                <w:sz w:val="24"/>
                <w:szCs w:val="24"/>
              </w:rPr>
              <w:t>Документы, необходимые для регистрации предпринимательской деятельности.</w:t>
            </w:r>
          </w:p>
          <w:p w14:paraId="56175BBA" w14:textId="77777777" w:rsidR="0063642D" w:rsidRPr="00040528" w:rsidRDefault="0063642D" w:rsidP="003B4846">
            <w:pPr>
              <w:rPr>
                <w:rFonts w:ascii="Times New Roman" w:hAnsi="Times New Roman" w:cs="Times New Roman"/>
                <w:sz w:val="24"/>
                <w:szCs w:val="24"/>
              </w:rPr>
            </w:pPr>
            <w:r w:rsidRPr="00040528">
              <w:rPr>
                <w:rFonts w:ascii="Times New Roman" w:eastAsia="Times New Roman" w:hAnsi="Times New Roman" w:cs="Times New Roman"/>
                <w:sz w:val="24"/>
                <w:szCs w:val="24"/>
              </w:rPr>
              <w:t xml:space="preserve"> Сроки государственной регистрации</w:t>
            </w:r>
          </w:p>
        </w:tc>
        <w:tc>
          <w:tcPr>
            <w:tcW w:w="240" w:type="pct"/>
          </w:tcPr>
          <w:p w14:paraId="5926E122" w14:textId="77777777"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14:paraId="4397CB24" w14:textId="77777777"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14:paraId="3158EC3C" w14:textId="77777777" w:rsidR="0063642D" w:rsidRDefault="0063642D" w:rsidP="003B4846">
            <w:pPr>
              <w:rPr>
                <w:rFonts w:ascii="Times New Roman" w:hAnsi="Times New Roman" w:cs="Times New Roman"/>
                <w:sz w:val="24"/>
                <w:szCs w:val="24"/>
              </w:rPr>
            </w:pPr>
          </w:p>
        </w:tc>
        <w:tc>
          <w:tcPr>
            <w:tcW w:w="204" w:type="pct"/>
          </w:tcPr>
          <w:p w14:paraId="3B6B9090" w14:textId="77777777" w:rsidR="0063642D" w:rsidRDefault="00112B06" w:rsidP="003B4846">
            <w:pPr>
              <w:rPr>
                <w:rFonts w:ascii="Times New Roman" w:hAnsi="Times New Roman" w:cs="Times New Roman"/>
                <w:sz w:val="24"/>
                <w:szCs w:val="24"/>
              </w:rPr>
            </w:pPr>
            <w:r>
              <w:rPr>
                <w:rFonts w:ascii="Times New Roman" w:hAnsi="Times New Roman" w:cs="Times New Roman"/>
                <w:sz w:val="24"/>
                <w:szCs w:val="24"/>
              </w:rPr>
              <w:t>58</w:t>
            </w:r>
          </w:p>
        </w:tc>
      </w:tr>
      <w:tr w:rsidR="0063642D" w:rsidRPr="007551BC" w14:paraId="129BCCE8" w14:textId="77777777" w:rsidTr="0063642D">
        <w:trPr>
          <w:trHeight w:val="385"/>
        </w:trPr>
        <w:tc>
          <w:tcPr>
            <w:tcW w:w="1179" w:type="pct"/>
            <w:vMerge/>
          </w:tcPr>
          <w:p w14:paraId="15A0D957" w14:textId="77777777" w:rsidR="0063642D" w:rsidRPr="007551BC" w:rsidRDefault="0063642D" w:rsidP="003B4846">
            <w:pPr>
              <w:rPr>
                <w:rFonts w:ascii="Times New Roman" w:hAnsi="Times New Roman" w:cs="Times New Roman"/>
                <w:sz w:val="24"/>
                <w:szCs w:val="24"/>
              </w:rPr>
            </w:pPr>
          </w:p>
        </w:tc>
        <w:tc>
          <w:tcPr>
            <w:tcW w:w="2809" w:type="pct"/>
          </w:tcPr>
          <w:p w14:paraId="56BE9D78" w14:textId="77777777" w:rsidR="0063642D" w:rsidRPr="0034258E" w:rsidRDefault="0063642D" w:rsidP="003B4846">
            <w:pPr>
              <w:rPr>
                <w:rFonts w:ascii="Times New Roman" w:hAnsi="Times New Roman" w:cs="Times New Roman"/>
                <w:b/>
                <w:sz w:val="24"/>
                <w:szCs w:val="24"/>
              </w:rPr>
            </w:pPr>
            <w:r w:rsidRPr="0034258E">
              <w:rPr>
                <w:rFonts w:ascii="Times New Roman" w:hAnsi="Times New Roman" w:cs="Times New Roman"/>
                <w:b/>
                <w:sz w:val="24"/>
                <w:szCs w:val="24"/>
              </w:rPr>
              <w:t>Консультации</w:t>
            </w:r>
          </w:p>
          <w:p w14:paraId="69ABEDA4" w14:textId="77777777" w:rsidR="0063642D" w:rsidRPr="00816EF3" w:rsidRDefault="0063642D" w:rsidP="003B4846">
            <w:pPr>
              <w:rPr>
                <w:rFonts w:ascii="Times New Roman" w:hAnsi="Times New Roman" w:cs="Times New Roman"/>
                <w:sz w:val="24"/>
                <w:szCs w:val="24"/>
              </w:rPr>
            </w:pPr>
            <w:r w:rsidRPr="00816EF3">
              <w:rPr>
                <w:rFonts w:ascii="Times New Roman" w:hAnsi="Times New Roman" w:cs="Times New Roman"/>
                <w:sz w:val="24"/>
                <w:szCs w:val="24"/>
              </w:rPr>
              <w:t>Банковское кредитование.</w:t>
            </w:r>
          </w:p>
          <w:p w14:paraId="03C89FBF" w14:textId="77777777"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t xml:space="preserve">Основные виды кредита, их характеристика. </w:t>
            </w:r>
          </w:p>
          <w:p w14:paraId="42A51CD5" w14:textId="77777777"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lastRenderedPageBreak/>
              <w:t>Порядок оформления кредитного договора .</w:t>
            </w:r>
          </w:p>
        </w:tc>
        <w:tc>
          <w:tcPr>
            <w:tcW w:w="240" w:type="pct"/>
          </w:tcPr>
          <w:p w14:paraId="534FE4EE" w14:textId="77777777"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80" w:type="pct"/>
          </w:tcPr>
          <w:p w14:paraId="3B0E583A" w14:textId="77777777"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14:paraId="305B73C6" w14:textId="77777777" w:rsidR="0063642D" w:rsidRDefault="0063642D" w:rsidP="003B4846">
            <w:pPr>
              <w:rPr>
                <w:rFonts w:ascii="Times New Roman" w:hAnsi="Times New Roman" w:cs="Times New Roman"/>
                <w:sz w:val="24"/>
                <w:szCs w:val="24"/>
              </w:rPr>
            </w:pPr>
          </w:p>
        </w:tc>
        <w:tc>
          <w:tcPr>
            <w:tcW w:w="204" w:type="pct"/>
          </w:tcPr>
          <w:p w14:paraId="3F755071" w14:textId="77777777" w:rsidR="0063642D" w:rsidRDefault="00112B06" w:rsidP="003B4846">
            <w:pPr>
              <w:rPr>
                <w:rFonts w:ascii="Times New Roman" w:hAnsi="Times New Roman" w:cs="Times New Roman"/>
                <w:sz w:val="24"/>
                <w:szCs w:val="24"/>
              </w:rPr>
            </w:pPr>
            <w:r>
              <w:rPr>
                <w:rFonts w:ascii="Times New Roman" w:hAnsi="Times New Roman" w:cs="Times New Roman"/>
                <w:sz w:val="24"/>
                <w:szCs w:val="24"/>
              </w:rPr>
              <w:t>59</w:t>
            </w:r>
          </w:p>
        </w:tc>
      </w:tr>
      <w:tr w:rsidR="0063642D" w:rsidRPr="007551BC" w14:paraId="32A92F12" w14:textId="77777777" w:rsidTr="0063642D">
        <w:trPr>
          <w:trHeight w:val="385"/>
        </w:trPr>
        <w:tc>
          <w:tcPr>
            <w:tcW w:w="1179" w:type="pct"/>
            <w:vMerge/>
          </w:tcPr>
          <w:p w14:paraId="7E108930" w14:textId="77777777" w:rsidR="0063642D" w:rsidRPr="007551BC" w:rsidRDefault="0063642D" w:rsidP="003B4846">
            <w:pPr>
              <w:rPr>
                <w:rFonts w:ascii="Times New Roman" w:hAnsi="Times New Roman" w:cs="Times New Roman"/>
                <w:sz w:val="24"/>
                <w:szCs w:val="24"/>
              </w:rPr>
            </w:pPr>
          </w:p>
        </w:tc>
        <w:tc>
          <w:tcPr>
            <w:tcW w:w="2809" w:type="pct"/>
          </w:tcPr>
          <w:p w14:paraId="5B6BFD62" w14:textId="77777777" w:rsidR="0063642D" w:rsidRPr="0034258E" w:rsidRDefault="0063642D" w:rsidP="003B4846">
            <w:pPr>
              <w:rPr>
                <w:rFonts w:ascii="Times New Roman" w:hAnsi="Times New Roman" w:cs="Times New Roman"/>
                <w:b/>
                <w:sz w:val="24"/>
                <w:szCs w:val="24"/>
              </w:rPr>
            </w:pPr>
            <w:r w:rsidRPr="0034258E">
              <w:rPr>
                <w:rFonts w:ascii="Times New Roman" w:hAnsi="Times New Roman" w:cs="Times New Roman"/>
                <w:b/>
                <w:sz w:val="24"/>
                <w:szCs w:val="24"/>
              </w:rPr>
              <w:t>Консультации</w:t>
            </w:r>
          </w:p>
          <w:p w14:paraId="58E477AF" w14:textId="77777777"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t>Типичные ошибки при использовании кредита</w:t>
            </w:r>
          </w:p>
        </w:tc>
        <w:tc>
          <w:tcPr>
            <w:tcW w:w="240" w:type="pct"/>
          </w:tcPr>
          <w:p w14:paraId="4FD061AB" w14:textId="77777777"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14:paraId="083FC8F2" w14:textId="77777777"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14:paraId="120CAE01" w14:textId="77777777" w:rsidR="0063642D" w:rsidRDefault="0063642D" w:rsidP="003B4846">
            <w:pPr>
              <w:rPr>
                <w:rFonts w:ascii="Times New Roman" w:hAnsi="Times New Roman" w:cs="Times New Roman"/>
                <w:sz w:val="24"/>
                <w:szCs w:val="24"/>
              </w:rPr>
            </w:pPr>
          </w:p>
        </w:tc>
        <w:tc>
          <w:tcPr>
            <w:tcW w:w="204" w:type="pct"/>
          </w:tcPr>
          <w:p w14:paraId="0B7C17C9" w14:textId="77777777" w:rsidR="0063642D" w:rsidRDefault="00112B06" w:rsidP="003B4846">
            <w:pPr>
              <w:rPr>
                <w:rFonts w:ascii="Times New Roman" w:hAnsi="Times New Roman" w:cs="Times New Roman"/>
                <w:sz w:val="24"/>
                <w:szCs w:val="24"/>
              </w:rPr>
            </w:pPr>
            <w:r>
              <w:rPr>
                <w:rFonts w:ascii="Times New Roman" w:hAnsi="Times New Roman" w:cs="Times New Roman"/>
                <w:sz w:val="24"/>
                <w:szCs w:val="24"/>
              </w:rPr>
              <w:t>60</w:t>
            </w:r>
          </w:p>
        </w:tc>
      </w:tr>
      <w:tr w:rsidR="0063642D" w:rsidRPr="007551BC" w14:paraId="71E5BC64" w14:textId="77777777" w:rsidTr="0063642D">
        <w:trPr>
          <w:trHeight w:val="385"/>
        </w:trPr>
        <w:tc>
          <w:tcPr>
            <w:tcW w:w="1179" w:type="pct"/>
          </w:tcPr>
          <w:p w14:paraId="1F7F9018" w14:textId="77777777" w:rsidR="0063642D" w:rsidRPr="007551BC" w:rsidRDefault="0063642D" w:rsidP="003B4846">
            <w:pPr>
              <w:rPr>
                <w:rFonts w:ascii="Times New Roman" w:hAnsi="Times New Roman" w:cs="Times New Roman"/>
                <w:sz w:val="24"/>
                <w:szCs w:val="24"/>
              </w:rPr>
            </w:pPr>
          </w:p>
        </w:tc>
        <w:tc>
          <w:tcPr>
            <w:tcW w:w="2809" w:type="pct"/>
          </w:tcPr>
          <w:p w14:paraId="7BC7B84A" w14:textId="77777777" w:rsidR="0063642D" w:rsidRDefault="0063642D" w:rsidP="003B4846">
            <w:pPr>
              <w:rPr>
                <w:rFonts w:ascii="Times New Roman" w:hAnsi="Times New Roman" w:cs="Times New Roman"/>
                <w:b/>
                <w:sz w:val="24"/>
                <w:szCs w:val="24"/>
              </w:rPr>
            </w:pPr>
            <w:r>
              <w:rPr>
                <w:rFonts w:ascii="Times New Roman" w:hAnsi="Times New Roman" w:cs="Times New Roman"/>
                <w:b/>
                <w:sz w:val="24"/>
                <w:szCs w:val="24"/>
              </w:rPr>
              <w:t>Итого</w:t>
            </w:r>
          </w:p>
          <w:p w14:paraId="37F5EB57" w14:textId="77777777" w:rsidR="0063642D" w:rsidRDefault="0063642D" w:rsidP="00BC540B">
            <w:pPr>
              <w:rPr>
                <w:rFonts w:ascii="Times New Roman" w:hAnsi="Times New Roman" w:cs="Times New Roman"/>
                <w:sz w:val="24"/>
                <w:szCs w:val="24"/>
              </w:rPr>
            </w:pPr>
            <w:r>
              <w:rPr>
                <w:rFonts w:ascii="Times New Roman" w:hAnsi="Times New Roman" w:cs="Times New Roman"/>
                <w:sz w:val="24"/>
                <w:szCs w:val="24"/>
              </w:rPr>
              <w:t>Образовательная нагрузка –                            60часов</w:t>
            </w:r>
            <w:r>
              <w:rPr>
                <w:rFonts w:ascii="Times New Roman" w:hAnsi="Times New Roman" w:cs="Times New Roman"/>
                <w:sz w:val="24"/>
                <w:szCs w:val="24"/>
              </w:rPr>
              <w:br/>
              <w:t>теоретические -                                                 32 часов,</w:t>
            </w:r>
            <w:r>
              <w:rPr>
                <w:rFonts w:ascii="Times New Roman" w:hAnsi="Times New Roman" w:cs="Times New Roman"/>
                <w:sz w:val="24"/>
                <w:szCs w:val="24"/>
              </w:rPr>
              <w:br/>
              <w:t>практические -                                                   24 часов,</w:t>
            </w:r>
            <w:r>
              <w:rPr>
                <w:rFonts w:ascii="Times New Roman" w:hAnsi="Times New Roman" w:cs="Times New Roman"/>
                <w:sz w:val="24"/>
                <w:szCs w:val="24"/>
              </w:rPr>
              <w:br/>
              <w:t>консультации -                                                   4 часа.</w:t>
            </w:r>
          </w:p>
          <w:p w14:paraId="70523734" w14:textId="77777777" w:rsidR="0063642D" w:rsidRPr="0034258E" w:rsidRDefault="0063642D" w:rsidP="003B4846">
            <w:pPr>
              <w:rPr>
                <w:rFonts w:ascii="Times New Roman" w:hAnsi="Times New Roman" w:cs="Times New Roman"/>
                <w:b/>
                <w:sz w:val="24"/>
                <w:szCs w:val="24"/>
              </w:rPr>
            </w:pPr>
          </w:p>
        </w:tc>
        <w:tc>
          <w:tcPr>
            <w:tcW w:w="240" w:type="pct"/>
          </w:tcPr>
          <w:p w14:paraId="1D1CB47D" w14:textId="77777777"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60</w:t>
            </w:r>
          </w:p>
        </w:tc>
        <w:tc>
          <w:tcPr>
            <w:tcW w:w="280" w:type="pct"/>
          </w:tcPr>
          <w:p w14:paraId="7144D6C8" w14:textId="77777777" w:rsidR="0063642D" w:rsidRDefault="0063642D" w:rsidP="00EB06E4">
            <w:pPr>
              <w:rPr>
                <w:rFonts w:ascii="Times New Roman" w:hAnsi="Times New Roman" w:cs="Times New Roman"/>
                <w:sz w:val="24"/>
                <w:szCs w:val="24"/>
              </w:rPr>
            </w:pPr>
            <w:r>
              <w:rPr>
                <w:rFonts w:ascii="Times New Roman" w:hAnsi="Times New Roman" w:cs="Times New Roman"/>
                <w:sz w:val="24"/>
                <w:szCs w:val="24"/>
              </w:rPr>
              <w:t>60</w:t>
            </w:r>
          </w:p>
        </w:tc>
        <w:tc>
          <w:tcPr>
            <w:tcW w:w="287" w:type="pct"/>
          </w:tcPr>
          <w:p w14:paraId="78F09969" w14:textId="77777777" w:rsidR="0063642D" w:rsidRDefault="0063642D" w:rsidP="003B4846">
            <w:pPr>
              <w:rPr>
                <w:rFonts w:ascii="Times New Roman" w:hAnsi="Times New Roman" w:cs="Times New Roman"/>
                <w:sz w:val="24"/>
                <w:szCs w:val="24"/>
              </w:rPr>
            </w:pPr>
          </w:p>
        </w:tc>
        <w:tc>
          <w:tcPr>
            <w:tcW w:w="204" w:type="pct"/>
          </w:tcPr>
          <w:p w14:paraId="413A3A92" w14:textId="77777777" w:rsidR="0063642D" w:rsidRDefault="0063642D" w:rsidP="003B4846">
            <w:pPr>
              <w:rPr>
                <w:rFonts w:ascii="Times New Roman" w:hAnsi="Times New Roman" w:cs="Times New Roman"/>
                <w:sz w:val="24"/>
                <w:szCs w:val="24"/>
              </w:rPr>
            </w:pPr>
          </w:p>
        </w:tc>
      </w:tr>
    </w:tbl>
    <w:p w14:paraId="157941DD" w14:textId="77777777" w:rsidR="001A2286" w:rsidRDefault="001A2286" w:rsidP="001A2286">
      <w:pPr>
        <w:rPr>
          <w:rFonts w:ascii="Times New Roman" w:hAnsi="Times New Roman"/>
          <w:sz w:val="24"/>
          <w:szCs w:val="24"/>
        </w:rPr>
      </w:pPr>
    </w:p>
    <w:p w14:paraId="67E086BC" w14:textId="77777777" w:rsidR="001A2286" w:rsidRDefault="001A2286" w:rsidP="001A2286">
      <w:pPr>
        <w:rPr>
          <w:rFonts w:ascii="Times New Roman" w:hAnsi="Times New Roman"/>
          <w:sz w:val="24"/>
          <w:szCs w:val="24"/>
        </w:rPr>
      </w:pPr>
    </w:p>
    <w:p w14:paraId="2B9DD721" w14:textId="77777777" w:rsidR="00BC540B" w:rsidRDefault="00BC540B" w:rsidP="001A2286">
      <w:pPr>
        <w:rPr>
          <w:rFonts w:ascii="Times New Roman" w:hAnsi="Times New Roman"/>
          <w:sz w:val="24"/>
          <w:szCs w:val="24"/>
        </w:rPr>
        <w:sectPr w:rsidR="00BC540B" w:rsidSect="00BC540B">
          <w:pgSz w:w="16838" w:h="11906" w:orient="landscape"/>
          <w:pgMar w:top="1701" w:right="1134" w:bottom="850" w:left="1134" w:header="708" w:footer="708" w:gutter="0"/>
          <w:cols w:space="708"/>
          <w:docGrid w:linePitch="360"/>
        </w:sectPr>
      </w:pPr>
    </w:p>
    <w:p w14:paraId="6152D7FD" w14:textId="77777777" w:rsidR="00BC540B" w:rsidRPr="00136BC8" w:rsidRDefault="00BC540B" w:rsidP="00BC54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136BC8">
        <w:rPr>
          <w:rFonts w:ascii="Times New Roman" w:hAnsi="Times New Roman"/>
          <w:b/>
          <w:caps/>
          <w:sz w:val="24"/>
          <w:szCs w:val="24"/>
        </w:rPr>
        <w:lastRenderedPageBreak/>
        <w:t>3. условия реализации программы дисциплины</w:t>
      </w:r>
    </w:p>
    <w:p w14:paraId="4234FE4B"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36BC8">
        <w:rPr>
          <w:rFonts w:ascii="Times New Roman" w:hAnsi="Times New Roman"/>
          <w:b/>
          <w:bCs/>
          <w:sz w:val="24"/>
          <w:szCs w:val="24"/>
        </w:rPr>
        <w:t>3.1. Требования к минимальному материально-техническому обеспечению</w:t>
      </w:r>
    </w:p>
    <w:p w14:paraId="060C66FB" w14:textId="77777777" w:rsidR="00BC540B" w:rsidRPr="00136BC8" w:rsidRDefault="00285CC4"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Для реализации</w:t>
      </w:r>
      <w:r w:rsidR="002B3889">
        <w:rPr>
          <w:rFonts w:ascii="Times New Roman" w:hAnsi="Times New Roman"/>
          <w:bCs/>
          <w:sz w:val="24"/>
          <w:szCs w:val="24"/>
        </w:rPr>
        <w:t xml:space="preserve"> </w:t>
      </w:r>
      <w:r w:rsidR="00BC540B" w:rsidRPr="00136BC8">
        <w:rPr>
          <w:rFonts w:ascii="Times New Roman" w:hAnsi="Times New Roman"/>
          <w:bCs/>
          <w:sz w:val="24"/>
          <w:szCs w:val="24"/>
        </w:rPr>
        <w:t xml:space="preserve">программы </w:t>
      </w:r>
      <w:r>
        <w:rPr>
          <w:rFonts w:ascii="Times New Roman" w:hAnsi="Times New Roman"/>
          <w:bCs/>
          <w:sz w:val="24"/>
          <w:szCs w:val="24"/>
        </w:rPr>
        <w:t>имеется учебный  кабинет</w:t>
      </w:r>
      <w:r w:rsidR="002B3889">
        <w:rPr>
          <w:rFonts w:ascii="Times New Roman" w:hAnsi="Times New Roman"/>
          <w:bCs/>
          <w:sz w:val="24"/>
          <w:szCs w:val="24"/>
        </w:rPr>
        <w:t xml:space="preserve"> </w:t>
      </w:r>
      <w:r w:rsidR="00BC540B">
        <w:rPr>
          <w:rFonts w:ascii="Times New Roman" w:hAnsi="Times New Roman"/>
          <w:bCs/>
          <w:sz w:val="24"/>
          <w:szCs w:val="24"/>
        </w:rPr>
        <w:t>экономики</w:t>
      </w:r>
    </w:p>
    <w:p w14:paraId="24D75598"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14:paraId="73FB7AB6"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Cs/>
          <w:sz w:val="24"/>
          <w:szCs w:val="24"/>
        </w:rPr>
      </w:pPr>
      <w:r w:rsidRPr="00136BC8">
        <w:rPr>
          <w:rFonts w:ascii="Times New Roman" w:hAnsi="Times New Roman"/>
          <w:bCs/>
          <w:i/>
          <w:sz w:val="24"/>
          <w:szCs w:val="24"/>
        </w:rPr>
        <w:t>Оборудование учебного кабинета</w:t>
      </w:r>
      <w:r w:rsidRPr="00136BC8">
        <w:rPr>
          <w:rFonts w:ascii="Times New Roman" w:hAnsi="Times New Roman"/>
          <w:bCs/>
          <w:sz w:val="24"/>
          <w:szCs w:val="24"/>
        </w:rPr>
        <w:t>:</w:t>
      </w:r>
    </w:p>
    <w:p w14:paraId="119F97CC"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посадочны</w:t>
      </w:r>
      <w:r w:rsidR="00AE3D1B">
        <w:rPr>
          <w:rFonts w:ascii="Times New Roman" w:hAnsi="Times New Roman"/>
          <w:bCs/>
          <w:sz w:val="24"/>
          <w:szCs w:val="24"/>
        </w:rPr>
        <w:t>е места по количеству студентов</w:t>
      </w:r>
      <w:r w:rsidRPr="00136BC8">
        <w:rPr>
          <w:rFonts w:ascii="Times New Roman" w:hAnsi="Times New Roman"/>
          <w:bCs/>
          <w:sz w:val="24"/>
          <w:szCs w:val="24"/>
        </w:rPr>
        <w:t>;</w:t>
      </w:r>
    </w:p>
    <w:p w14:paraId="328F345E"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рабочее место преподавателя;</w:t>
      </w:r>
    </w:p>
    <w:p w14:paraId="3AD8CA06"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доска интерактивная</w:t>
      </w:r>
      <w:r w:rsidRPr="00136BC8">
        <w:rPr>
          <w:rFonts w:ascii="Times New Roman" w:hAnsi="Times New Roman"/>
          <w:bCs/>
          <w:sz w:val="24"/>
          <w:szCs w:val="24"/>
        </w:rPr>
        <w:t>;</w:t>
      </w:r>
    </w:p>
    <w:p w14:paraId="29CB13C9"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w:t>
      </w:r>
      <w:r>
        <w:rPr>
          <w:rFonts w:ascii="Times New Roman" w:hAnsi="Times New Roman"/>
          <w:bCs/>
          <w:sz w:val="24"/>
          <w:szCs w:val="24"/>
        </w:rPr>
        <w:t xml:space="preserve"> мебель: столы для ПК, шкафы-купе</w:t>
      </w:r>
    </w:p>
    <w:p w14:paraId="6EC2C40F"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4"/>
          <w:szCs w:val="24"/>
        </w:rPr>
      </w:pPr>
      <w:r w:rsidRPr="00136BC8">
        <w:rPr>
          <w:rFonts w:ascii="Times New Roman" w:hAnsi="Times New Roman"/>
          <w:bCs/>
          <w:i/>
          <w:sz w:val="24"/>
          <w:szCs w:val="24"/>
        </w:rPr>
        <w:t>Технические средства обучения</w:t>
      </w:r>
      <w:r w:rsidRPr="00136BC8">
        <w:rPr>
          <w:rFonts w:ascii="Times New Roman" w:hAnsi="Times New Roman"/>
          <w:bCs/>
          <w:sz w:val="24"/>
          <w:szCs w:val="24"/>
        </w:rPr>
        <w:t xml:space="preserve">: </w:t>
      </w:r>
    </w:p>
    <w:p w14:paraId="40E85C93"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персональный компьютер (ПК)</w:t>
      </w:r>
      <w:r>
        <w:rPr>
          <w:rFonts w:ascii="Times New Roman" w:hAnsi="Times New Roman"/>
          <w:bCs/>
          <w:sz w:val="24"/>
          <w:szCs w:val="24"/>
        </w:rPr>
        <w:t xml:space="preserve"> 9 шт.</w:t>
      </w:r>
      <w:r w:rsidRPr="00136BC8">
        <w:rPr>
          <w:rFonts w:ascii="Times New Roman" w:hAnsi="Times New Roman"/>
          <w:bCs/>
          <w:sz w:val="24"/>
          <w:szCs w:val="24"/>
        </w:rPr>
        <w:t>;</w:t>
      </w:r>
    </w:p>
    <w:p w14:paraId="2D344740"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мультимедиа;</w:t>
      </w:r>
    </w:p>
    <w:p w14:paraId="499E1F8B"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видеопроектор; </w:t>
      </w:r>
    </w:p>
    <w:p w14:paraId="522CE14D"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экран</w:t>
      </w:r>
    </w:p>
    <w:p w14:paraId="1ECC1D98"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14:paraId="179802CC" w14:textId="77777777" w:rsidR="00BC540B" w:rsidRPr="00136BC8" w:rsidRDefault="00BC540B" w:rsidP="00BC54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r w:rsidRPr="00136BC8">
        <w:rPr>
          <w:rFonts w:ascii="Times New Roman" w:hAnsi="Times New Roman"/>
          <w:b/>
          <w:sz w:val="24"/>
          <w:szCs w:val="24"/>
        </w:rPr>
        <w:t>3.2. Информационное обеспечение обучения</w:t>
      </w:r>
    </w:p>
    <w:p w14:paraId="3DB016E3" w14:textId="77777777" w:rsidR="00BC540B" w:rsidRPr="00C5505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
          <w:bCs/>
          <w:sz w:val="24"/>
          <w:szCs w:val="24"/>
        </w:rPr>
        <w:t>Перечень рекомендуемых учебных изданий, Интернет-ресурсов, дополнительной литературы</w:t>
      </w:r>
      <w:r>
        <w:rPr>
          <w:rFonts w:ascii="Times New Roman" w:hAnsi="Times New Roman"/>
          <w:bCs/>
          <w:sz w:val="24"/>
          <w:szCs w:val="24"/>
        </w:rPr>
        <w:t>.(</w:t>
      </w:r>
      <w:r w:rsidRPr="00C55054">
        <w:rPr>
          <w:rFonts w:ascii="Times New Roman" w:hAnsi="Times New Roman"/>
          <w:bCs/>
          <w:sz w:val="24"/>
          <w:szCs w:val="24"/>
        </w:rPr>
        <w:t>Литература ак</w:t>
      </w:r>
      <w:r>
        <w:rPr>
          <w:rFonts w:ascii="Times New Roman" w:hAnsi="Times New Roman"/>
          <w:bCs/>
          <w:sz w:val="24"/>
          <w:szCs w:val="24"/>
        </w:rPr>
        <w:t>туализирована</w:t>
      </w:r>
      <w:r w:rsidRPr="0024336E">
        <w:rPr>
          <w:rFonts w:ascii="Times New Roman" w:hAnsi="Times New Roman"/>
          <w:bCs/>
          <w:sz w:val="24"/>
          <w:szCs w:val="24"/>
        </w:rPr>
        <w:t xml:space="preserve">. Протокол №1 от </w:t>
      </w:r>
      <w:r w:rsidR="0035492E">
        <w:rPr>
          <w:rFonts w:ascii="Times New Roman" w:hAnsi="Times New Roman"/>
          <w:bCs/>
          <w:sz w:val="24"/>
          <w:szCs w:val="24"/>
        </w:rPr>
        <w:t>30</w:t>
      </w:r>
      <w:r w:rsidRPr="0024336E">
        <w:rPr>
          <w:rFonts w:ascii="Times New Roman" w:hAnsi="Times New Roman"/>
          <w:bCs/>
          <w:sz w:val="24"/>
          <w:szCs w:val="24"/>
        </w:rPr>
        <w:t>.08.202</w:t>
      </w:r>
      <w:r w:rsidR="0035492E">
        <w:rPr>
          <w:rFonts w:ascii="Times New Roman" w:hAnsi="Times New Roman"/>
          <w:bCs/>
          <w:sz w:val="24"/>
          <w:szCs w:val="24"/>
        </w:rPr>
        <w:t>2</w:t>
      </w:r>
      <w:r w:rsidR="0024336E" w:rsidRPr="0024336E">
        <w:rPr>
          <w:rFonts w:ascii="Times New Roman" w:hAnsi="Times New Roman"/>
          <w:bCs/>
          <w:sz w:val="24"/>
          <w:szCs w:val="24"/>
        </w:rPr>
        <w:t>г.</w:t>
      </w:r>
      <w:r w:rsidRPr="0024336E">
        <w:rPr>
          <w:rFonts w:ascii="Times New Roman" w:hAnsi="Times New Roman"/>
          <w:bCs/>
          <w:sz w:val="24"/>
          <w:szCs w:val="24"/>
        </w:rPr>
        <w:t>.)</w:t>
      </w:r>
    </w:p>
    <w:p w14:paraId="276AE6F2" w14:textId="77777777" w:rsidR="00BC540B" w:rsidRPr="00C5505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14:paraId="4B2A9BA5" w14:textId="77777777" w:rsidR="00BC540B" w:rsidRPr="00136BC8" w:rsidRDefault="00BC540B" w:rsidP="00BC540B">
      <w:pPr>
        <w:spacing w:after="0" w:line="300" w:lineRule="atLeast"/>
        <w:jc w:val="both"/>
        <w:textAlignment w:val="baseline"/>
        <w:rPr>
          <w:rFonts w:ascii="Times New Roman" w:hAnsi="Times New Roman"/>
          <w:b/>
          <w:bCs/>
          <w:sz w:val="24"/>
          <w:szCs w:val="24"/>
        </w:rPr>
      </w:pPr>
      <w:r w:rsidRPr="00136BC8">
        <w:rPr>
          <w:rFonts w:ascii="Times New Roman" w:hAnsi="Times New Roman"/>
          <w:b/>
          <w:bCs/>
          <w:sz w:val="24"/>
          <w:szCs w:val="24"/>
        </w:rPr>
        <w:t xml:space="preserve">Основные источники: </w:t>
      </w:r>
    </w:p>
    <w:p w14:paraId="3CA1D897" w14:textId="77777777" w:rsidR="00BC540B" w:rsidRPr="00FF7B25" w:rsidRDefault="00BC540B" w:rsidP="00917FF7">
      <w:pPr>
        <w:pStyle w:val="4"/>
        <w:numPr>
          <w:ilvl w:val="0"/>
          <w:numId w:val="8"/>
        </w:numPr>
        <w:pBdr>
          <w:bottom w:val="dotted" w:sz="6" w:space="0" w:color="3272C0"/>
        </w:pBdr>
        <w:shd w:val="clear" w:color="auto" w:fill="FFFFFF"/>
        <w:spacing w:before="0" w:after="300"/>
        <w:jc w:val="both"/>
        <w:rPr>
          <w:b w:val="0"/>
          <w:i w:val="0"/>
          <w:color w:val="3272C0"/>
        </w:rPr>
      </w:pPr>
      <w:r w:rsidRPr="001E3C11">
        <w:rPr>
          <w:rFonts w:ascii="Times New Roman" w:hAnsi="Times New Roman"/>
          <w:b w:val="0"/>
          <w:bCs w:val="0"/>
          <w:i w:val="0"/>
          <w:color w:val="000000"/>
          <w:sz w:val="24"/>
          <w:szCs w:val="24"/>
          <w:bdr w:val="none" w:sz="0" w:space="0" w:color="auto" w:frame="1"/>
          <w:shd w:val="clear" w:color="auto" w:fill="FFFFFF"/>
        </w:rPr>
        <w:t xml:space="preserve">Гражданский кодекс Российской Федерации </w:t>
      </w:r>
      <w:r>
        <w:rPr>
          <w:rFonts w:ascii="Times New Roman" w:hAnsi="Times New Roman"/>
          <w:b w:val="0"/>
          <w:bCs w:val="0"/>
          <w:i w:val="0"/>
          <w:color w:val="000000"/>
          <w:sz w:val="24"/>
          <w:szCs w:val="24"/>
          <w:bdr w:val="none" w:sz="0" w:space="0" w:color="auto" w:frame="1"/>
          <w:shd w:val="clear" w:color="auto" w:fill="FFFFFF"/>
        </w:rPr>
        <w:t>с изм. и доп.</w:t>
      </w:r>
      <w:r w:rsidR="00917FF7" w:rsidRPr="00917FF7">
        <w:rPr>
          <w:color w:val="464C55"/>
          <w:sz w:val="27"/>
          <w:szCs w:val="27"/>
          <w:shd w:val="clear" w:color="auto" w:fill="FFFFFF"/>
        </w:rPr>
        <w:t xml:space="preserve"> </w:t>
      </w:r>
      <w:r w:rsidR="00917FF7" w:rsidRPr="00917FF7">
        <w:rPr>
          <w:rFonts w:ascii="Times New Roman" w:hAnsi="Times New Roman" w:cs="Times New Roman"/>
          <w:b w:val="0"/>
          <w:i w:val="0"/>
          <w:color w:val="464C55"/>
          <w:sz w:val="24"/>
          <w:szCs w:val="24"/>
          <w:shd w:val="clear" w:color="auto" w:fill="FFFFFF"/>
        </w:rPr>
        <w:t>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 апреля, 13 мая, 30 июня, 14, 22, 23 июля, 8 ноября, 25, 30 декабря 2008 г., 9 февраля, 9 апреля, 29 июня, 17 июля, 27 декабря 2009 г., 21, 24 февраля, 8 мая, 27 июля, 4 октября 2010 г., 7 февраля, 6 апреля, 18, 19 июля, 19 октября, 21, 28, 30 ноября, 6, 8 декабря 2011 г., 5, 14 июня, 2 октября, 3, 29, 30 декабря 2012 г., 11 февраля, 7 мая, 28 июня, 2, 23 июля, 30 сентября, 2 ноября, 2, 21, 28 декабря 2013 г., 12 марта, 5 мая, 23 июня, 21 июля, 22 октября, 22, 29, 31 декабря 2014 г., 8 марта, 6 апреля, 23 мая, 29 июня, 13 июля, 28 ноября, 30 декабря 2015 г., 31 января, 15 февраля, 9, 30 марта, 23 мая, 3 июля, 28 декабря 2016 г., 7 февраля, 28 марта, 1, 26, 29 июля, 14 ноября, 5, 29 декабря 2017 г., 18 апреля, 23 мая, 19, 29 июля, 3 августа, 27 декабря 2018 г., 18 марта, 18, 26 июля, 16, 27 декабря 2019 г., 20, 31 июля, 8, 22, 30 декабря 2020 г., 9 марта, 30 апреля, 11, 28 июня, 1 июля 2021 г.</w:t>
      </w:r>
    </w:p>
    <w:p w14:paraId="27FEF5EB" w14:textId="77777777" w:rsidR="00BC540B" w:rsidRPr="002853C4" w:rsidRDefault="00BC540B" w:rsidP="00285CC4">
      <w:pPr>
        <w:numPr>
          <w:ilvl w:val="0"/>
          <w:numId w:val="8"/>
        </w:numPr>
        <w:shd w:val="clear" w:color="auto" w:fill="FFFFFF"/>
        <w:spacing w:after="144" w:line="242" w:lineRule="atLeast"/>
        <w:ind w:left="0" w:firstLine="0"/>
        <w:textAlignment w:val="baseline"/>
        <w:rPr>
          <w:rFonts w:ascii="Times New Roman" w:hAnsi="Times New Roman" w:cs="Times New Roman"/>
          <w:bCs/>
          <w:color w:val="000000"/>
          <w:sz w:val="24"/>
          <w:szCs w:val="24"/>
          <w:bdr w:val="none" w:sz="0" w:space="0" w:color="auto" w:frame="1"/>
          <w:shd w:val="clear" w:color="auto" w:fill="FFFFFF"/>
        </w:rPr>
      </w:pPr>
      <w:r w:rsidRPr="002853C4">
        <w:rPr>
          <w:rFonts w:ascii="Times New Roman" w:hAnsi="Times New Roman" w:cs="Times New Roman"/>
          <w:bCs/>
          <w:color w:val="000000"/>
          <w:sz w:val="24"/>
          <w:szCs w:val="24"/>
          <w:bdr w:val="none" w:sz="0" w:space="0" w:color="auto" w:frame="1"/>
          <w:shd w:val="clear" w:color="auto" w:fill="FFFFFF"/>
        </w:rPr>
        <w:t xml:space="preserve">Налоговый кодекс Российской Федерации (от </w:t>
      </w:r>
      <w:r w:rsidRPr="002853C4">
        <w:rPr>
          <w:rFonts w:ascii="Times New Roman" w:hAnsi="Times New Roman" w:cs="Times New Roman"/>
          <w:color w:val="333333"/>
          <w:sz w:val="24"/>
          <w:szCs w:val="24"/>
          <w:shd w:val="clear" w:color="auto" w:fill="FFFFFF"/>
        </w:rPr>
        <w:t>5</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августа</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2000</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года N</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117-ФЗ)</w:t>
      </w:r>
      <w:r w:rsidR="002853C4" w:rsidRPr="002853C4">
        <w:rPr>
          <w:rFonts w:ascii="Times New Roman" w:hAnsi="Times New Roman" w:cs="Times New Roman"/>
          <w:color w:val="333333"/>
          <w:sz w:val="24"/>
          <w:szCs w:val="24"/>
          <w:shd w:val="clear" w:color="auto" w:fill="FFFFFF"/>
        </w:rPr>
        <w:t xml:space="preserve"> (с изм.от </w:t>
      </w:r>
      <w:r w:rsidR="002853C4">
        <w:rPr>
          <w:rFonts w:ascii="Times New Roman" w:hAnsi="Times New Roman" w:cs="Times New Roman"/>
          <w:color w:val="333333"/>
          <w:sz w:val="24"/>
          <w:szCs w:val="24"/>
          <w:shd w:val="clear" w:color="auto" w:fill="FFFFFF"/>
        </w:rPr>
        <w:t>02.07.21г)</w:t>
      </w:r>
    </w:p>
    <w:p w14:paraId="7B2D02C6" w14:textId="77777777" w:rsidR="00BC540B" w:rsidRPr="001E3C11" w:rsidRDefault="00BC540B" w:rsidP="00285CC4">
      <w:pPr>
        <w:pStyle w:val="1"/>
        <w:numPr>
          <w:ilvl w:val="0"/>
          <w:numId w:val="8"/>
        </w:numPr>
        <w:shd w:val="clear" w:color="auto" w:fill="FFFFFF"/>
        <w:spacing w:after="144" w:line="242" w:lineRule="atLeast"/>
        <w:ind w:left="0" w:firstLine="0"/>
        <w:rPr>
          <w:color w:val="333333"/>
        </w:rPr>
      </w:pPr>
      <w:r w:rsidRPr="002853C4">
        <w:rPr>
          <w:bCs/>
          <w:color w:val="000000"/>
          <w:bdr w:val="none" w:sz="0" w:space="0" w:color="auto" w:frame="1"/>
          <w:shd w:val="clear" w:color="auto" w:fill="FFFFFF"/>
        </w:rPr>
        <w:t>Трудовой кодекс Российской Федераци</w:t>
      </w:r>
      <w:r w:rsidRPr="002853C4">
        <w:rPr>
          <w:rFonts w:ascii="Arial" w:hAnsi="Arial" w:cs="Arial"/>
          <w:bCs/>
          <w:color w:val="333333"/>
          <w:bdr w:val="none" w:sz="0" w:space="0" w:color="auto" w:frame="1"/>
          <w:shd w:val="clear" w:color="auto" w:fill="FFFFFF"/>
        </w:rPr>
        <w:t>и</w:t>
      </w:r>
      <w:r w:rsidRPr="002853C4">
        <w:rPr>
          <w:rFonts w:ascii="Arial" w:hAnsi="Arial" w:cs="Arial"/>
          <w:color w:val="333333"/>
        </w:rPr>
        <w:t xml:space="preserve"> от </w:t>
      </w:r>
      <w:r w:rsidRPr="002853C4">
        <w:rPr>
          <w:color w:val="333333"/>
        </w:rPr>
        <w:t>30.12.2001 N 197-ФЗ (</w:t>
      </w:r>
      <w:r w:rsidR="002853C4">
        <w:rPr>
          <w:color w:val="333333"/>
        </w:rPr>
        <w:t>с изм</w:t>
      </w:r>
      <w:r w:rsidRPr="002853C4">
        <w:rPr>
          <w:color w:val="333333"/>
        </w:rPr>
        <w:t>.</w:t>
      </w:r>
      <w:r w:rsidR="002853C4">
        <w:rPr>
          <w:color w:val="333333"/>
        </w:rPr>
        <w:t>вступ в силу</w:t>
      </w:r>
      <w:r w:rsidRPr="002853C4">
        <w:rPr>
          <w:color w:val="333333"/>
        </w:rPr>
        <w:t xml:space="preserve"> от</w:t>
      </w:r>
      <w:r w:rsidR="002853C4">
        <w:rPr>
          <w:color w:val="333333"/>
        </w:rPr>
        <w:t xml:space="preserve"> 01.09.2021г).</w:t>
      </w:r>
    </w:p>
    <w:p w14:paraId="08D04DEF" w14:textId="77777777" w:rsidR="00BC540B" w:rsidRPr="00917FF7" w:rsidRDefault="00BC540B" w:rsidP="00285CC4">
      <w:pPr>
        <w:numPr>
          <w:ilvl w:val="0"/>
          <w:numId w:val="8"/>
        </w:numPr>
        <w:spacing w:after="0" w:line="240" w:lineRule="auto"/>
        <w:ind w:left="0" w:firstLine="0"/>
        <w:jc w:val="both"/>
        <w:textAlignment w:val="baseline"/>
        <w:rPr>
          <w:rFonts w:ascii="Times New Roman" w:hAnsi="Times New Roman" w:cs="Times New Roman"/>
          <w:bCs/>
          <w:color w:val="000000"/>
          <w:sz w:val="24"/>
          <w:szCs w:val="24"/>
          <w:bdr w:val="none" w:sz="0" w:space="0" w:color="auto" w:frame="1"/>
          <w:shd w:val="clear" w:color="auto" w:fill="FFFFFF"/>
        </w:rPr>
      </w:pPr>
      <w:r w:rsidRPr="00FF7B25">
        <w:rPr>
          <w:rFonts w:ascii="Times New Roman" w:hAnsi="Times New Roman"/>
          <w:bCs/>
          <w:color w:val="000000"/>
          <w:sz w:val="24"/>
          <w:szCs w:val="24"/>
          <w:bdr w:val="none" w:sz="0" w:space="0" w:color="auto" w:frame="1"/>
          <w:shd w:val="clear" w:color="auto" w:fill="FFFFFF"/>
        </w:rPr>
        <w:t>Федеральный закон от 8 мая 1996 г. N 41-ФЗ "О производственных кооперативах" (с изменениями от 14 мая 2001 г., 21 марта 2002 г., 18 декабря 2006 г.</w:t>
      </w:r>
      <w:r w:rsidR="00917FF7">
        <w:rPr>
          <w:rFonts w:ascii="Times New Roman" w:hAnsi="Times New Roman"/>
          <w:bCs/>
          <w:color w:val="000000"/>
          <w:sz w:val="24"/>
          <w:szCs w:val="24"/>
          <w:bdr w:val="none" w:sz="0" w:space="0" w:color="auto" w:frame="1"/>
          <w:shd w:val="clear" w:color="auto" w:fill="FFFFFF"/>
        </w:rPr>
        <w:t xml:space="preserve"> </w:t>
      </w:r>
      <w:r w:rsidRPr="00FF7B25">
        <w:rPr>
          <w:rFonts w:ascii="Times New Roman" w:hAnsi="Times New Roman"/>
          <w:bCs/>
          <w:color w:val="000000"/>
          <w:sz w:val="24"/>
          <w:szCs w:val="24"/>
          <w:bdr w:val="none" w:sz="0" w:space="0" w:color="auto" w:frame="1"/>
          <w:shd w:val="clear" w:color="auto" w:fill="FFFFFF"/>
        </w:rPr>
        <w:t>с изм. и доп.</w:t>
      </w:r>
      <w:r w:rsidRPr="00FF7B25">
        <w:rPr>
          <w:rFonts w:ascii="Arial" w:hAnsi="Arial" w:cs="Arial"/>
          <w:b/>
          <w:bCs/>
          <w:color w:val="333333"/>
          <w:sz w:val="20"/>
          <w:szCs w:val="20"/>
          <w:shd w:val="clear" w:color="auto" w:fill="FFFFFF"/>
        </w:rPr>
        <w:t xml:space="preserve"> Федеральный</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закон</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от</w:t>
      </w:r>
      <w:r w:rsidRPr="00FF7B25">
        <w:rPr>
          <w:rFonts w:ascii="Arial" w:hAnsi="Arial" w:cs="Arial"/>
          <w:color w:val="333333"/>
          <w:sz w:val="20"/>
          <w:szCs w:val="20"/>
          <w:shd w:val="clear" w:color="auto" w:fill="FFFFFF"/>
        </w:rPr>
        <w:t> 2 августа 2019 </w:t>
      </w:r>
      <w:r w:rsidRPr="00FF7B25">
        <w:rPr>
          <w:rFonts w:ascii="Arial" w:hAnsi="Arial" w:cs="Arial"/>
          <w:b/>
          <w:bCs/>
          <w:color w:val="333333"/>
          <w:sz w:val="20"/>
          <w:szCs w:val="20"/>
          <w:shd w:val="clear" w:color="auto" w:fill="FFFFFF"/>
        </w:rPr>
        <w:t>г</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N</w:t>
      </w:r>
      <w:r w:rsidRPr="00FF7B25">
        <w:rPr>
          <w:rFonts w:ascii="Arial" w:hAnsi="Arial" w:cs="Arial"/>
          <w:color w:val="333333"/>
          <w:sz w:val="20"/>
          <w:szCs w:val="20"/>
          <w:shd w:val="clear" w:color="auto" w:fill="FFFFFF"/>
        </w:rPr>
        <w:t> 301-ФЗ.</w:t>
      </w:r>
      <w:r w:rsidRPr="00FF7B25">
        <w:rPr>
          <w:rFonts w:ascii="Times New Roman" w:hAnsi="Times New Roman"/>
          <w:bCs/>
          <w:color w:val="000000"/>
          <w:sz w:val="24"/>
          <w:szCs w:val="24"/>
          <w:bdr w:val="none" w:sz="0" w:space="0" w:color="auto" w:frame="1"/>
          <w:shd w:val="clear" w:color="auto" w:fill="FFFFFF"/>
        </w:rPr>
        <w:t>)</w:t>
      </w:r>
      <w:r w:rsidR="00917FF7">
        <w:rPr>
          <w:rFonts w:ascii="Times New Roman" w:hAnsi="Times New Roman"/>
          <w:bCs/>
          <w:color w:val="000000"/>
          <w:sz w:val="24"/>
          <w:szCs w:val="24"/>
          <w:bdr w:val="none" w:sz="0" w:space="0" w:color="auto" w:frame="1"/>
          <w:shd w:val="clear" w:color="auto" w:fill="FFFFFF"/>
        </w:rPr>
        <w:t xml:space="preserve">, </w:t>
      </w:r>
      <w:r w:rsidR="00917FF7" w:rsidRPr="00917FF7">
        <w:rPr>
          <w:rFonts w:ascii="Times New Roman" w:hAnsi="Times New Roman" w:cs="Times New Roman"/>
          <w:color w:val="2D2D2D"/>
          <w:spacing w:val="2"/>
          <w:sz w:val="24"/>
          <w:szCs w:val="24"/>
          <w:shd w:val="clear" w:color="auto" w:fill="FFFFFF"/>
        </w:rPr>
        <w:t>с изменениями на 5 апреля 2021 года №70 ФЗ)</w:t>
      </w:r>
      <w:r w:rsidR="00917FF7">
        <w:rPr>
          <w:rFonts w:ascii="Times New Roman" w:hAnsi="Times New Roman" w:cs="Times New Roman"/>
          <w:color w:val="2D2D2D"/>
          <w:spacing w:val="2"/>
          <w:sz w:val="24"/>
          <w:szCs w:val="24"/>
          <w:shd w:val="clear" w:color="auto" w:fill="FFFFFF"/>
        </w:rPr>
        <w:t>.</w:t>
      </w:r>
    </w:p>
    <w:p w14:paraId="3A4A81CC" w14:textId="77777777" w:rsidR="00BC540B" w:rsidRPr="00917FF7" w:rsidRDefault="00BC540B" w:rsidP="00285CC4">
      <w:pPr>
        <w:numPr>
          <w:ilvl w:val="0"/>
          <w:numId w:val="8"/>
        </w:numPr>
        <w:spacing w:after="0" w:line="240" w:lineRule="auto"/>
        <w:ind w:left="0" w:firstLine="0"/>
        <w:jc w:val="both"/>
        <w:textAlignment w:val="baseline"/>
        <w:rPr>
          <w:rFonts w:ascii="Times New Roman" w:hAnsi="Times New Roman"/>
          <w:bCs/>
          <w:color w:val="000000"/>
          <w:sz w:val="24"/>
          <w:szCs w:val="24"/>
          <w:bdr w:val="none" w:sz="0" w:space="0" w:color="auto" w:frame="1"/>
          <w:shd w:val="clear" w:color="auto" w:fill="FFFFFF"/>
        </w:rPr>
      </w:pPr>
      <w:r w:rsidRPr="00416358">
        <w:rPr>
          <w:rFonts w:ascii="Times New Roman" w:hAnsi="Times New Roman"/>
          <w:bCs/>
          <w:color w:val="000000"/>
          <w:sz w:val="24"/>
          <w:szCs w:val="24"/>
          <w:bdr w:val="none" w:sz="0" w:space="0" w:color="auto" w:frame="1"/>
          <w:shd w:val="clear" w:color="auto" w:fill="FFFFFF"/>
        </w:rPr>
        <w:lastRenderedPageBreak/>
        <w:t>Федеральный закон от 6 июля 2007 года «О развитии малого и среднего предпринимательства в Российской Федерации» (в ред. Федеральных законов от 18.10.2007 № 230-ФЗ, ОТ 22.07.2008 № 159-ФЗ, ОТ 23.07.2008 № 160-ФЗ, ОТ 02.08.2009 № 217-ФЗ, ОТ 27.12.2009 № 365-ФЗ</w:t>
      </w:r>
      <w:r>
        <w:rPr>
          <w:rFonts w:ascii="Times New Roman" w:hAnsi="Times New Roman"/>
          <w:bCs/>
          <w:color w:val="000000"/>
          <w:sz w:val="24"/>
          <w:szCs w:val="24"/>
          <w:bdr w:val="none" w:sz="0" w:space="0" w:color="auto" w:frame="1"/>
          <w:shd w:val="clear" w:color="auto" w:fill="FFFFFF"/>
        </w:rPr>
        <w:t xml:space="preserve"> с изм. и доп.</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23.</w:t>
      </w:r>
      <w:r>
        <w:rPr>
          <w:rFonts w:ascii="Arial" w:hAnsi="Arial" w:cs="Arial"/>
          <w:b/>
          <w:bCs/>
          <w:color w:val="333333"/>
          <w:sz w:val="20"/>
          <w:szCs w:val="20"/>
          <w:shd w:val="clear" w:color="auto" w:fill="FFFFFF"/>
        </w:rPr>
        <w:t>07</w:t>
      </w:r>
      <w:r>
        <w:rPr>
          <w:rFonts w:ascii="Arial" w:hAnsi="Arial" w:cs="Arial"/>
          <w:color w:val="333333"/>
          <w:sz w:val="20"/>
          <w:szCs w:val="20"/>
          <w:shd w:val="clear" w:color="auto" w:fill="FFFFFF"/>
        </w:rPr>
        <w:t>.2013 N 238-</w:t>
      </w:r>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28.12.2013 N 396-</w:t>
      </w:r>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w:t>
      </w:r>
      <w:r>
        <w:rPr>
          <w:rFonts w:ascii="Times New Roman" w:hAnsi="Times New Roman"/>
          <w:bCs/>
          <w:color w:val="000000"/>
          <w:sz w:val="24"/>
          <w:szCs w:val="24"/>
          <w:bdr w:val="none" w:sz="0" w:space="0" w:color="auto" w:frame="1"/>
          <w:shd w:val="clear" w:color="auto" w:fill="FFFFFF"/>
        </w:rPr>
        <w:t>.</w:t>
      </w:r>
      <w:r w:rsidR="00917FF7">
        <w:rPr>
          <w:rFonts w:ascii="Times New Roman" w:hAnsi="Times New Roman"/>
          <w:bCs/>
          <w:color w:val="000000"/>
          <w:sz w:val="24"/>
          <w:szCs w:val="24"/>
          <w:bdr w:val="none" w:sz="0" w:space="0" w:color="auto" w:frame="1"/>
          <w:shd w:val="clear" w:color="auto" w:fill="FFFFFF"/>
        </w:rPr>
        <w:t xml:space="preserve"> </w:t>
      </w:r>
      <w:hyperlink r:id="rId6" w:history="1">
        <w:r w:rsidR="00917FF7" w:rsidRPr="00917FF7">
          <w:rPr>
            <w:rStyle w:val="ac"/>
            <w:rFonts w:ascii="Times New Roman" w:hAnsi="Times New Roman" w:cs="Times New Roman"/>
            <w:color w:val="00466E"/>
            <w:spacing w:val="2"/>
            <w:sz w:val="23"/>
            <w:szCs w:val="23"/>
            <w:shd w:val="clear" w:color="auto" w:fill="FFFFFF"/>
          </w:rPr>
          <w:t>от 5 апреля 2021 года N 70-ФЗ</w:t>
        </w:r>
      </w:hyperlink>
      <w:r w:rsidR="00917FF7" w:rsidRPr="00917FF7">
        <w:rPr>
          <w:rFonts w:ascii="Times New Roman" w:hAnsi="Times New Roman" w:cs="Times New Roman"/>
          <w:color w:val="2D2D2D"/>
          <w:spacing w:val="2"/>
          <w:sz w:val="23"/>
          <w:szCs w:val="23"/>
          <w:shd w:val="clear" w:color="auto" w:fill="FFFFFF"/>
        </w:rPr>
        <w:t>)</w:t>
      </w:r>
      <w:r w:rsidR="00917FF7">
        <w:rPr>
          <w:rFonts w:ascii="Times New Roman" w:hAnsi="Times New Roman" w:cs="Times New Roman"/>
          <w:color w:val="2D2D2D"/>
          <w:spacing w:val="2"/>
          <w:sz w:val="23"/>
          <w:szCs w:val="23"/>
          <w:shd w:val="clear" w:color="auto" w:fill="FFFFFF"/>
        </w:rPr>
        <w:t>.</w:t>
      </w:r>
    </w:p>
    <w:p w14:paraId="57623CE2" w14:textId="77777777" w:rsidR="00917FF7" w:rsidRPr="00917FF7" w:rsidRDefault="00917FF7" w:rsidP="00917FF7">
      <w:pPr>
        <w:spacing w:after="0" w:line="240" w:lineRule="auto"/>
        <w:jc w:val="both"/>
        <w:textAlignment w:val="baseline"/>
        <w:rPr>
          <w:rFonts w:ascii="Times New Roman" w:hAnsi="Times New Roman"/>
          <w:bCs/>
          <w:color w:val="000000"/>
          <w:sz w:val="24"/>
          <w:szCs w:val="24"/>
          <w:bdr w:val="none" w:sz="0" w:space="0" w:color="auto" w:frame="1"/>
          <w:shd w:val="clear" w:color="auto" w:fill="FFFFFF"/>
        </w:rPr>
      </w:pPr>
    </w:p>
    <w:p w14:paraId="6EC698C5" w14:textId="77777777" w:rsidR="00917FF7" w:rsidRPr="00917FF7" w:rsidRDefault="00BC540B" w:rsidP="00917FF7">
      <w:pPr>
        <w:pStyle w:val="2"/>
        <w:numPr>
          <w:ilvl w:val="0"/>
          <w:numId w:val="8"/>
        </w:numPr>
        <w:shd w:val="clear" w:color="auto" w:fill="FBFBFB"/>
        <w:spacing w:before="0" w:line="240" w:lineRule="auto"/>
        <w:ind w:left="0" w:firstLine="0"/>
        <w:jc w:val="both"/>
        <w:rPr>
          <w:rStyle w:val="ac"/>
          <w:rFonts w:ascii="Times New Roman" w:hAnsi="Times New Roman" w:cs="Times New Roman"/>
          <w:b w:val="0"/>
          <w:bCs w:val="0"/>
          <w:color w:val="000080"/>
          <w:sz w:val="30"/>
          <w:szCs w:val="30"/>
          <w:u w:val="none"/>
        </w:rPr>
      </w:pPr>
      <w:r w:rsidRPr="00917FF7">
        <w:rPr>
          <w:rFonts w:ascii="Times New Roman" w:hAnsi="Times New Roman" w:cs="Times New Roman"/>
          <w:b w:val="0"/>
          <w:bCs w:val="0"/>
          <w:color w:val="000000"/>
          <w:sz w:val="24"/>
          <w:szCs w:val="24"/>
          <w:bdr w:val="none" w:sz="0" w:space="0" w:color="auto" w:frame="1"/>
          <w:shd w:val="clear" w:color="auto" w:fill="FFFFFF"/>
        </w:rPr>
        <w:t>Федеральный закон от 8 августа 2001 г. N 129-фз "О государственной регистрации юридических лиц и индивидуальных предпринимателей"(в редакции Федеральных законов РФ от 23 июня 2003 г. N </w:t>
      </w:r>
      <w:hyperlink r:id="rId7" w:tgtFrame="_parent" w:history="1">
        <w:r w:rsidRPr="00917FF7">
          <w:rPr>
            <w:rFonts w:ascii="Times New Roman" w:hAnsi="Times New Roman" w:cs="Times New Roman"/>
            <w:b w:val="0"/>
            <w:bCs w:val="0"/>
            <w:sz w:val="24"/>
            <w:szCs w:val="24"/>
            <w:bdr w:val="none" w:sz="0" w:space="0" w:color="auto" w:frame="1"/>
          </w:rPr>
          <w:t>76-ФЗ</w:t>
        </w:r>
      </w:hyperlink>
      <w:r w:rsidRPr="00917FF7">
        <w:rPr>
          <w:rFonts w:ascii="Times New Roman" w:hAnsi="Times New Roman" w:cs="Times New Roman"/>
          <w:b w:val="0"/>
          <w:bCs w:val="0"/>
          <w:color w:val="000000"/>
          <w:sz w:val="24"/>
          <w:szCs w:val="24"/>
          <w:bdr w:val="none" w:sz="0" w:space="0" w:color="auto" w:frame="1"/>
          <w:shd w:val="clear" w:color="auto" w:fill="FFFFFF"/>
        </w:rPr>
        <w:t>, от 8 декабря 2003 г. N </w:t>
      </w:r>
      <w:hyperlink r:id="rId8" w:anchor="22" w:tgtFrame="_parent" w:history="1">
        <w:r w:rsidRPr="00917FF7">
          <w:rPr>
            <w:rFonts w:ascii="Times New Roman" w:hAnsi="Times New Roman" w:cs="Times New Roman"/>
            <w:b w:val="0"/>
            <w:bCs w:val="0"/>
            <w:sz w:val="24"/>
            <w:szCs w:val="24"/>
            <w:bdr w:val="none" w:sz="0" w:space="0" w:color="auto" w:frame="1"/>
          </w:rPr>
          <w:t>169-</w:t>
        </w:r>
      </w:hyperlink>
      <w:hyperlink r:id="rId9" w:anchor="22" w:tgtFrame="_parent" w:history="1">
        <w:r w:rsidRPr="00917FF7">
          <w:rPr>
            <w:rFonts w:ascii="Times New Roman" w:hAnsi="Times New Roman" w:cs="Times New Roman"/>
            <w:b w:val="0"/>
            <w:bCs w:val="0"/>
            <w:sz w:val="24"/>
            <w:szCs w:val="24"/>
            <w:bdr w:val="none" w:sz="0" w:space="0" w:color="auto" w:frame="1"/>
          </w:rPr>
          <w:t>ФЗ</w:t>
        </w:r>
      </w:hyperlink>
      <w:r w:rsidRPr="00917FF7">
        <w:rPr>
          <w:rFonts w:ascii="Times New Roman" w:hAnsi="Times New Roman" w:cs="Times New Roman"/>
          <w:b w:val="0"/>
          <w:bCs w:val="0"/>
          <w:color w:val="000000"/>
          <w:sz w:val="24"/>
          <w:szCs w:val="24"/>
          <w:bdr w:val="none" w:sz="0" w:space="0" w:color="auto" w:frame="1"/>
          <w:shd w:val="clear" w:color="auto" w:fill="FFFFFF"/>
        </w:rPr>
        <w:t> от 02.11.2004 N 127-ФЗ, от 02.07.2005 N 83-ФЗ, от 05.02.2007 N 13-ФЗ, от 19.07.2007 N 140-ФЗ, от 01.12.2007 N 318-ФЗ; с изм., внесенными Федеральным законом от 27.10.2008 N 175-ФЗ с изм. и доп.</w:t>
      </w:r>
      <w:hyperlink r:id="rId10" w:anchor="l0" w:tgtFrame="_blank" w:history="1">
        <w:r w:rsidRPr="00917FF7">
          <w:rPr>
            <w:rStyle w:val="ac"/>
            <w:rFonts w:ascii="Times New Roman" w:hAnsi="Times New Roman" w:cs="Times New Roman"/>
            <w:b w:val="0"/>
            <w:color w:val="000000" w:themeColor="text1"/>
            <w:sz w:val="21"/>
            <w:szCs w:val="21"/>
            <w:shd w:val="clear" w:color="auto" w:fill="FFFFFF"/>
          </w:rPr>
          <w:t>от 28.11.2018 N 452-ФЗ</w:t>
        </w:r>
      </w:hyperlink>
      <w:r w:rsidRPr="00917FF7">
        <w:rPr>
          <w:rFonts w:ascii="Times New Roman" w:hAnsi="Times New Roman" w:cs="Times New Roman"/>
          <w:b w:val="0"/>
          <w:color w:val="000000" w:themeColor="text1"/>
          <w:sz w:val="21"/>
          <w:szCs w:val="21"/>
          <w:shd w:val="clear" w:color="auto" w:fill="FFFFFF"/>
        </w:rPr>
        <w:t>, </w:t>
      </w:r>
      <w:hyperlink r:id="rId11" w:anchor="l0" w:tgtFrame="_blank" w:history="1">
        <w:r w:rsidRPr="00917FF7">
          <w:rPr>
            <w:rStyle w:val="ac"/>
            <w:rFonts w:ascii="Times New Roman" w:hAnsi="Times New Roman" w:cs="Times New Roman"/>
            <w:b w:val="0"/>
            <w:color w:val="000000" w:themeColor="text1"/>
            <w:sz w:val="21"/>
            <w:szCs w:val="21"/>
            <w:shd w:val="clear" w:color="auto" w:fill="FFFFFF"/>
          </w:rPr>
          <w:t>от 27.12.2018 N 514-ФЗ</w:t>
        </w:r>
      </w:hyperlink>
      <w:r w:rsidRPr="00917FF7">
        <w:rPr>
          <w:rFonts w:ascii="Times New Roman" w:hAnsi="Times New Roman" w:cs="Times New Roman"/>
          <w:b w:val="0"/>
          <w:color w:val="000000" w:themeColor="text1"/>
          <w:sz w:val="21"/>
          <w:szCs w:val="21"/>
          <w:shd w:val="clear" w:color="auto" w:fill="FFFFFF"/>
        </w:rPr>
        <w:t>)</w:t>
      </w:r>
      <w:r w:rsidR="00917FF7" w:rsidRPr="00917FF7">
        <w:rPr>
          <w:rFonts w:ascii="Times New Roman" w:hAnsi="Times New Roman" w:cs="Times New Roman"/>
          <w:b w:val="0"/>
          <w:bCs w:val="0"/>
          <w:color w:val="000000" w:themeColor="text1"/>
          <w:sz w:val="24"/>
          <w:szCs w:val="24"/>
          <w:bdr w:val="none" w:sz="0" w:space="0" w:color="auto" w:frame="1"/>
          <w:shd w:val="clear" w:color="auto" w:fill="FFFFFF"/>
        </w:rPr>
        <w:t xml:space="preserve">, </w:t>
      </w:r>
      <w:r w:rsidR="000E4616" w:rsidRPr="00917FF7">
        <w:rPr>
          <w:rFonts w:ascii="Times New Roman" w:hAnsi="Times New Roman" w:cs="Times New Roman"/>
          <w:b w:val="0"/>
          <w:bCs w:val="0"/>
          <w:color w:val="333333"/>
          <w:sz w:val="30"/>
          <w:szCs w:val="30"/>
        </w:rPr>
        <w:fldChar w:fldCharType="begin"/>
      </w:r>
      <w:r w:rsidR="00917FF7" w:rsidRPr="00917FF7">
        <w:rPr>
          <w:rFonts w:ascii="Times New Roman" w:hAnsi="Times New Roman" w:cs="Times New Roman"/>
          <w:b w:val="0"/>
          <w:bCs w:val="0"/>
          <w:color w:val="333333"/>
          <w:sz w:val="30"/>
          <w:szCs w:val="30"/>
        </w:rPr>
        <w:instrText xml:space="preserve"> HYPERLINK "http://www.kremlin.ru/acts/bank/17299" \t "_blank" </w:instrText>
      </w:r>
      <w:r w:rsidR="000E4616" w:rsidRPr="00917FF7">
        <w:rPr>
          <w:rFonts w:ascii="Times New Roman" w:hAnsi="Times New Roman" w:cs="Times New Roman"/>
          <w:b w:val="0"/>
          <w:bCs w:val="0"/>
          <w:color w:val="333333"/>
          <w:sz w:val="30"/>
          <w:szCs w:val="30"/>
        </w:rPr>
        <w:fldChar w:fldCharType="separate"/>
      </w:r>
    </w:p>
    <w:p w14:paraId="53DFA245" w14:textId="77777777" w:rsidR="00917FF7" w:rsidRPr="00917FF7" w:rsidRDefault="00917FF7" w:rsidP="00917FF7">
      <w:pPr>
        <w:pStyle w:val="2"/>
        <w:shd w:val="clear" w:color="auto" w:fill="FBFBFB"/>
        <w:spacing w:before="0" w:line="240" w:lineRule="auto"/>
        <w:jc w:val="both"/>
        <w:rPr>
          <w:rFonts w:ascii="Times New Roman" w:hAnsi="Times New Roman" w:cs="Times New Roman"/>
          <w:b w:val="0"/>
          <w:color w:val="auto"/>
          <w:sz w:val="24"/>
          <w:szCs w:val="24"/>
        </w:rPr>
      </w:pPr>
      <w:r w:rsidRPr="00917FF7">
        <w:rPr>
          <w:rStyle w:val="organictitlecontentspan"/>
          <w:rFonts w:ascii="Times New Roman" w:hAnsi="Times New Roman" w:cs="Times New Roman"/>
          <w:b w:val="0"/>
          <w:color w:val="auto"/>
          <w:sz w:val="24"/>
          <w:szCs w:val="24"/>
        </w:rPr>
        <w:t>от</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2001</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г</w:t>
      </w:r>
      <w:r w:rsidRPr="00917FF7">
        <w:rPr>
          <w:rStyle w:val="organictitlecontentspan"/>
          <w:rFonts w:ascii="Times New Roman" w:hAnsi="Times New Roman" w:cs="Times New Roman"/>
          <w:b w:val="0"/>
          <w:bCs w:val="0"/>
          <w:color w:val="auto"/>
          <w:sz w:val="24"/>
          <w:szCs w:val="24"/>
        </w:rPr>
        <w:t>. № </w:t>
      </w:r>
      <w:r w:rsidRPr="00917FF7">
        <w:rPr>
          <w:rStyle w:val="organictitlecontentspan"/>
          <w:rFonts w:ascii="Times New Roman" w:hAnsi="Times New Roman" w:cs="Times New Roman"/>
          <w:b w:val="0"/>
          <w:color w:val="auto"/>
          <w:sz w:val="24"/>
          <w:szCs w:val="24"/>
        </w:rPr>
        <w:t>129</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ФЗ</w:t>
      </w:r>
    </w:p>
    <w:p w14:paraId="45610FB3" w14:textId="77777777" w:rsidR="00BC540B" w:rsidRPr="00917FF7" w:rsidRDefault="000E4616" w:rsidP="00917FF7">
      <w:pPr>
        <w:pStyle w:val="2"/>
        <w:shd w:val="clear" w:color="auto" w:fill="FBFBFB"/>
        <w:spacing w:before="0" w:line="240" w:lineRule="auto"/>
        <w:jc w:val="both"/>
        <w:rPr>
          <w:rFonts w:ascii="Arial" w:hAnsi="Arial" w:cs="Arial"/>
          <w:b w:val="0"/>
          <w:bCs w:val="0"/>
          <w:color w:val="333333"/>
          <w:sz w:val="30"/>
          <w:szCs w:val="30"/>
        </w:rPr>
      </w:pPr>
      <w:r w:rsidRPr="00917FF7">
        <w:rPr>
          <w:rFonts w:ascii="Times New Roman" w:hAnsi="Times New Roman" w:cs="Times New Roman"/>
          <w:b w:val="0"/>
          <w:bCs w:val="0"/>
          <w:color w:val="333333"/>
          <w:sz w:val="30"/>
          <w:szCs w:val="30"/>
        </w:rPr>
        <w:fldChar w:fldCharType="end"/>
      </w:r>
    </w:p>
    <w:p w14:paraId="37A42FAD" w14:textId="77777777" w:rsidR="00BC540B" w:rsidRPr="00416358" w:rsidRDefault="00BC540B" w:rsidP="00BC540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p>
    <w:p w14:paraId="30C5DE09" w14:textId="77777777" w:rsidR="00BC540B" w:rsidRPr="00136BC8" w:rsidRDefault="00BC540B" w:rsidP="00BC540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r w:rsidRPr="00416358">
        <w:rPr>
          <w:rFonts w:ascii="Times New Roman" w:hAnsi="Times New Roman"/>
          <w:b/>
          <w:bCs/>
          <w:color w:val="000000"/>
          <w:sz w:val="24"/>
          <w:szCs w:val="24"/>
          <w:bdr w:val="none" w:sz="0" w:space="0" w:color="auto" w:frame="1"/>
        </w:rPr>
        <w:t>Дополнительные источники:</w:t>
      </w:r>
    </w:p>
    <w:p w14:paraId="31E3BF1C" w14:textId="77777777" w:rsidR="00BC540B" w:rsidRPr="0095739D" w:rsidRDefault="00BC540B" w:rsidP="00BC540B">
      <w:pPr>
        <w:spacing w:after="0" w:line="240" w:lineRule="auto"/>
        <w:rPr>
          <w:rFonts w:ascii="Times New Roman" w:eastAsia="Times New Roman" w:hAnsi="Times New Roman"/>
          <w:sz w:val="24"/>
          <w:szCs w:val="24"/>
        </w:rPr>
      </w:pPr>
      <w:r>
        <w:t xml:space="preserve">1. </w:t>
      </w:r>
      <w:hyperlink r:id="rId12" w:anchor="none#none" w:history="1">
        <w:r w:rsidRPr="0095739D">
          <w:rPr>
            <w:rFonts w:ascii="Times New Roman" w:eastAsia="Times New Roman" w:hAnsi="Times New Roman"/>
            <w:sz w:val="24"/>
            <w:szCs w:val="24"/>
          </w:rPr>
          <w:t>Гукова О. Н.</w:t>
        </w:r>
      </w:hyperlink>
    </w:p>
    <w:p w14:paraId="092765B9" w14:textId="77777777" w:rsidR="00BC540B" w:rsidRDefault="00BC540B" w:rsidP="00BC540B">
      <w:pPr>
        <w:spacing w:after="0" w:line="240" w:lineRule="auto"/>
        <w:rPr>
          <w:rFonts w:ascii="Times New Roman" w:eastAsia="Times New Roman" w:hAnsi="Times New Roman"/>
          <w:sz w:val="24"/>
          <w:szCs w:val="24"/>
        </w:rPr>
      </w:pPr>
      <w:r w:rsidRPr="0095739D">
        <w:rPr>
          <w:rFonts w:ascii="Times New Roman" w:eastAsia="Times New Roman" w:hAnsi="Times New Roman"/>
          <w:sz w:val="24"/>
          <w:szCs w:val="24"/>
        </w:rPr>
        <w:t>Предпринимательство в сфере сервиса: учебное пособие / О.Н. Гукова,</w:t>
      </w:r>
      <w:r>
        <w:rPr>
          <w:rFonts w:ascii="Times New Roman" w:eastAsia="Times New Roman" w:hAnsi="Times New Roman"/>
          <w:sz w:val="24"/>
          <w:szCs w:val="24"/>
        </w:rPr>
        <w:t xml:space="preserve"> А.М. Петрова. - М.: Форум, </w:t>
      </w:r>
      <w:r w:rsidR="00EB06E4">
        <w:rPr>
          <w:rFonts w:ascii="Times New Roman" w:eastAsia="Times New Roman" w:hAnsi="Times New Roman"/>
          <w:sz w:val="24"/>
          <w:szCs w:val="24"/>
        </w:rPr>
        <w:t>2020</w:t>
      </w:r>
      <w:r>
        <w:rPr>
          <w:rFonts w:ascii="Times New Roman" w:eastAsia="Times New Roman" w:hAnsi="Times New Roman"/>
          <w:sz w:val="24"/>
          <w:szCs w:val="24"/>
        </w:rPr>
        <w:t xml:space="preserve"> - 176 с.</w:t>
      </w:r>
    </w:p>
    <w:p w14:paraId="477627CC" w14:textId="77777777" w:rsidR="00BC540B" w:rsidRPr="0095739D" w:rsidRDefault="00BC540B" w:rsidP="00BC540B">
      <w:pPr>
        <w:spacing w:after="0" w:line="240" w:lineRule="auto"/>
        <w:rPr>
          <w:rFonts w:ascii="Times New Roman" w:eastAsia="Times New Roman" w:hAnsi="Times New Roman"/>
          <w:sz w:val="24"/>
          <w:szCs w:val="24"/>
        </w:rPr>
      </w:pPr>
      <w:r>
        <w:t xml:space="preserve">2. </w:t>
      </w:r>
      <w:hyperlink r:id="rId13" w:anchor="none#none" w:history="1">
        <w:r w:rsidRPr="0095739D">
          <w:rPr>
            <w:rFonts w:ascii="Times New Roman" w:eastAsia="Times New Roman" w:hAnsi="Times New Roman"/>
            <w:sz w:val="24"/>
            <w:szCs w:val="24"/>
          </w:rPr>
          <w:t>Лапуста М. Г.</w:t>
        </w:r>
      </w:hyperlink>
    </w:p>
    <w:p w14:paraId="1AE1A2CA" w14:textId="77777777" w:rsidR="00BC540B" w:rsidRDefault="00BC540B" w:rsidP="00BC540B">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3. </w:t>
      </w:r>
      <w:r w:rsidRPr="0095739D">
        <w:rPr>
          <w:rFonts w:ascii="Times New Roman" w:eastAsia="Times New Roman" w:hAnsi="Times New Roman"/>
          <w:sz w:val="24"/>
          <w:szCs w:val="24"/>
        </w:rPr>
        <w:t>Предпринимательство: Учебник / М.Г. Лапус</w:t>
      </w:r>
      <w:r>
        <w:rPr>
          <w:rFonts w:ascii="Times New Roman" w:eastAsia="Times New Roman" w:hAnsi="Times New Roman"/>
          <w:sz w:val="24"/>
          <w:szCs w:val="24"/>
        </w:rPr>
        <w:t xml:space="preserve">та. - М.: НИЦ ИНФРА-М, </w:t>
      </w:r>
      <w:r w:rsidR="00EB06E4">
        <w:rPr>
          <w:rFonts w:ascii="Times New Roman" w:eastAsia="Times New Roman" w:hAnsi="Times New Roman"/>
          <w:sz w:val="24"/>
          <w:szCs w:val="24"/>
        </w:rPr>
        <w:t>2020</w:t>
      </w:r>
      <w:r w:rsidRPr="0095739D">
        <w:rPr>
          <w:rFonts w:ascii="Times New Roman" w:eastAsia="Times New Roman" w:hAnsi="Times New Roman"/>
          <w:sz w:val="24"/>
          <w:szCs w:val="24"/>
        </w:rPr>
        <w:t xml:space="preserve"> - 608 с.: 60x90 1/16. - (Высшее образование: Бакалавриат). (переплет) ISBN 978-5-16-003252-8, 1000 экз.</w:t>
      </w:r>
    </w:p>
    <w:p w14:paraId="5D2EE584" w14:textId="77777777"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3. Ларионов, И. К. Предпринимательство [Электронный ресурс] : Учебник для магистров / И. К. Ларионов; Под ред. докт. экон. наук, проф. И. К. Ларионова. - М.: Издательско-торговая корпорация «Дашков и К°»,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w:t>
      </w:r>
    </w:p>
    <w:p w14:paraId="6B27D364" w14:textId="77777777" w:rsidR="00BC540B" w:rsidRPr="00EB06E4" w:rsidRDefault="00BC540B" w:rsidP="00BC540B">
      <w:pPr>
        <w:spacing w:after="0" w:line="240" w:lineRule="auto"/>
      </w:pPr>
      <w:r w:rsidRPr="00EB06E4">
        <w:t xml:space="preserve">4. </w:t>
      </w:r>
      <w:hyperlink r:id="rId14" w:anchor="none#none" w:history="1">
        <w:r w:rsidRPr="00EB06E4">
          <w:rPr>
            <w:rFonts w:ascii="Times New Roman" w:eastAsia="Times New Roman" w:hAnsi="Times New Roman"/>
            <w:sz w:val="24"/>
            <w:szCs w:val="24"/>
          </w:rPr>
          <w:t>Боголюбов С. А.</w:t>
        </w:r>
      </w:hyperlink>
    </w:p>
    <w:p w14:paraId="71E58661" w14:textId="77777777"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Этические и правовые вопросы предпринимательства: Практическое пособие / С.А. Боголюбов, Г.М. Волков, Б.А. Геренрот. - М.: НОРМА,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xml:space="preserve">. </w:t>
      </w:r>
    </w:p>
    <w:p w14:paraId="0D613C8A" w14:textId="77777777"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5.Малое предпринимательство: организация, управление, экономика: Учебное пособие / 5. 5. Под ред. В.Я. Горфинкеля. - М.: Вузовский учебник: НИЦ ИНФРА-М, 2015.</w:t>
      </w:r>
    </w:p>
    <w:p w14:paraId="665C3300" w14:textId="77777777"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6. Бессолицын, А. А. История российского предпринимательства [Электронный ресурс] : учебник / А. А. Бессолицын. - 3-е изд., перераб. и доп. - М.: МФПУ Синергия, 20</w:t>
      </w:r>
      <w:r w:rsidR="00EB06E4" w:rsidRPr="00EB06E4">
        <w:rPr>
          <w:rFonts w:ascii="Times New Roman" w:eastAsia="Times New Roman" w:hAnsi="Times New Roman"/>
          <w:sz w:val="24"/>
          <w:szCs w:val="24"/>
        </w:rPr>
        <w:t>19</w:t>
      </w:r>
      <w:r w:rsidRPr="00EB06E4">
        <w:rPr>
          <w:rFonts w:ascii="Times New Roman" w:eastAsia="Times New Roman" w:hAnsi="Times New Roman"/>
          <w:sz w:val="24"/>
          <w:szCs w:val="24"/>
        </w:rPr>
        <w:t>.</w:t>
      </w:r>
    </w:p>
    <w:p w14:paraId="7A1D8207" w14:textId="77777777" w:rsidR="00BC540B" w:rsidRPr="00EB06E4" w:rsidRDefault="00BC540B" w:rsidP="00BC540B">
      <w:pPr>
        <w:spacing w:after="0" w:line="240" w:lineRule="auto"/>
        <w:rPr>
          <w:rFonts w:ascii="Times New Roman" w:hAnsi="Times New Roman" w:cs="Times New Roman"/>
          <w:sz w:val="24"/>
          <w:szCs w:val="24"/>
        </w:rPr>
      </w:pPr>
      <w:r w:rsidRPr="00EB06E4">
        <w:rPr>
          <w:rFonts w:ascii="Times New Roman" w:eastAsia="Times New Roman" w:hAnsi="Times New Roman"/>
          <w:sz w:val="24"/>
          <w:szCs w:val="24"/>
        </w:rPr>
        <w:t>7. Рубин, Ю. Б. Курс профессионального предпринимательства [Электронный ресурс] : учебник / Ю. Б. Рубин. - 12-е изд., перераб. и доп. - М.: МФПУ Синергия, 20</w:t>
      </w:r>
      <w:r w:rsidR="00EB06E4" w:rsidRPr="00EB06E4">
        <w:rPr>
          <w:rFonts w:ascii="Times New Roman" w:eastAsia="Times New Roman" w:hAnsi="Times New Roman"/>
          <w:sz w:val="24"/>
          <w:szCs w:val="24"/>
        </w:rPr>
        <w:t>19</w:t>
      </w:r>
      <w:r w:rsidRPr="00EB06E4">
        <w:rPr>
          <w:rFonts w:ascii="Times New Roman" w:hAnsi="Times New Roman" w:cs="Times New Roman"/>
          <w:sz w:val="24"/>
          <w:szCs w:val="24"/>
        </w:rPr>
        <w:t xml:space="preserve"> Дата последнего обновления: 12.201</w:t>
      </w:r>
      <w:r w:rsidR="00EB06E4" w:rsidRPr="00EB06E4">
        <w:rPr>
          <w:rFonts w:ascii="Times New Roman" w:hAnsi="Times New Roman" w:cs="Times New Roman"/>
          <w:sz w:val="24"/>
          <w:szCs w:val="24"/>
        </w:rPr>
        <w:t>9</w:t>
      </w:r>
      <w:r w:rsidRPr="00EB06E4">
        <w:rPr>
          <w:rFonts w:ascii="Times New Roman" w:hAnsi="Times New Roman" w:cs="Times New Roman"/>
          <w:sz w:val="24"/>
          <w:szCs w:val="24"/>
        </w:rPr>
        <w:t>; выпуск № 860</w:t>
      </w:r>
    </w:p>
    <w:p w14:paraId="5912507C" w14:textId="77777777" w:rsidR="00BC540B" w:rsidRPr="00EB06E4" w:rsidRDefault="00BC540B" w:rsidP="00BC540B">
      <w:pPr>
        <w:spacing w:after="0" w:line="240" w:lineRule="auto"/>
        <w:rPr>
          <w:rFonts w:ascii="Times New Roman" w:eastAsia="Times New Roman" w:hAnsi="Times New Roman"/>
          <w:sz w:val="24"/>
          <w:szCs w:val="24"/>
        </w:rPr>
      </w:pPr>
      <w:r w:rsidRPr="00EB06E4">
        <w:t xml:space="preserve">8. </w:t>
      </w:r>
      <w:hyperlink r:id="rId15" w:anchor="none#none" w:history="1">
        <w:r w:rsidRPr="00EB06E4">
          <w:rPr>
            <w:rFonts w:ascii="Times New Roman" w:eastAsia="Times New Roman" w:hAnsi="Times New Roman"/>
            <w:sz w:val="24"/>
            <w:szCs w:val="24"/>
          </w:rPr>
          <w:t>Симонов К. В.</w:t>
        </w:r>
      </w:hyperlink>
    </w:p>
    <w:p w14:paraId="2EA68E53" w14:textId="77777777"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Современный экспобизнес: условия предпринимательства и управленческие технологии: Монография / К.В. Симонов. - М.: НИЦ ИНФРА-М, 2014.</w:t>
      </w:r>
    </w:p>
    <w:p w14:paraId="46AEC17F" w14:textId="77777777" w:rsidR="00BC540B" w:rsidRPr="00EB06E4" w:rsidRDefault="00BC540B" w:rsidP="00BC540B">
      <w:pPr>
        <w:spacing w:after="0" w:line="240" w:lineRule="auto"/>
        <w:rPr>
          <w:rFonts w:ascii="Times New Roman" w:eastAsia="Times New Roman" w:hAnsi="Times New Roman"/>
          <w:sz w:val="24"/>
          <w:szCs w:val="24"/>
        </w:rPr>
      </w:pPr>
      <w:r w:rsidRPr="00EB06E4">
        <w:t xml:space="preserve">9. </w:t>
      </w:r>
      <w:hyperlink r:id="rId16" w:anchor="none#none" w:history="1">
        <w:r w:rsidRPr="00EB06E4">
          <w:rPr>
            <w:rFonts w:ascii="Times New Roman" w:eastAsia="Times New Roman" w:hAnsi="Times New Roman"/>
            <w:sz w:val="24"/>
            <w:szCs w:val="24"/>
          </w:rPr>
          <w:t>Кондраков Н. П.</w:t>
        </w:r>
      </w:hyperlink>
    </w:p>
    <w:p w14:paraId="3941F995" w14:textId="77777777"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Основы малого и среднего предпринимательства: Практическое пособие / Н.П. Кондраков, И.Н. Кондраков. - М.: НИЦ ИНФРА-М,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- 446 с.: 60x90 1/16 + ( Доп. мат. znanium.com,</w:t>
      </w:r>
      <w:r w:rsidRPr="00EB06E4">
        <w:rPr>
          <w:rFonts w:ascii="Times New Roman" w:hAnsi="Times New Roman" w:cs="Times New Roman"/>
          <w:sz w:val="24"/>
          <w:szCs w:val="24"/>
        </w:rPr>
        <w:t>201</w:t>
      </w:r>
      <w:r w:rsidR="00EB06E4" w:rsidRPr="00EB06E4">
        <w:rPr>
          <w:rFonts w:ascii="Times New Roman" w:hAnsi="Times New Roman" w:cs="Times New Roman"/>
          <w:sz w:val="24"/>
          <w:szCs w:val="24"/>
        </w:rPr>
        <w:t>9</w:t>
      </w:r>
      <w:r w:rsidRPr="00EB06E4">
        <w:rPr>
          <w:rFonts w:ascii="Times New Roman" w:hAnsi="Times New Roman" w:cs="Times New Roman"/>
          <w:sz w:val="24"/>
          <w:szCs w:val="24"/>
        </w:rPr>
        <w:t>-20</w:t>
      </w:r>
      <w:r w:rsidR="00EB06E4" w:rsidRPr="00EB06E4">
        <w:rPr>
          <w:rFonts w:ascii="Times New Roman" w:hAnsi="Times New Roman" w:cs="Times New Roman"/>
          <w:sz w:val="24"/>
          <w:szCs w:val="24"/>
        </w:rPr>
        <w:t>20</w:t>
      </w:r>
      <w:r w:rsidRPr="00EB06E4">
        <w:rPr>
          <w:rFonts w:ascii="Times New Roman" w:hAnsi="Times New Roman" w:cs="Times New Roman"/>
          <w:sz w:val="24"/>
          <w:szCs w:val="24"/>
        </w:rPr>
        <w:t xml:space="preserve"> © Электронно-библиотечная система </w:t>
      </w:r>
      <w:hyperlink r:id="rId17" w:history="1">
        <w:r w:rsidRPr="00EB06E4">
          <w:rPr>
            <w:rStyle w:val="ac"/>
            <w:rFonts w:ascii="Times New Roman" w:hAnsi="Times New Roman" w:cs="Times New Roman"/>
            <w:color w:val="auto"/>
            <w:sz w:val="24"/>
            <w:szCs w:val="24"/>
          </w:rPr>
          <w:t>znanium.com</w:t>
        </w:r>
      </w:hyperlink>
    </w:p>
    <w:p w14:paraId="331097CE" w14:textId="77777777"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10. История предпринимательства в России [Электронный ресурс] : хрестоматия / сост. и автор вступ. ст. А. А. Тимофеева. - 2-е изд., сте</w:t>
      </w:r>
      <w:r w:rsidR="00EB06E4" w:rsidRPr="00EB06E4">
        <w:rPr>
          <w:rFonts w:ascii="Times New Roman" w:eastAsia="Times New Roman" w:hAnsi="Times New Roman"/>
          <w:sz w:val="24"/>
          <w:szCs w:val="24"/>
        </w:rPr>
        <w:t>реотип. - М.: Флинта : МПСИ, 2020</w:t>
      </w:r>
    </w:p>
    <w:p w14:paraId="1E9C890A" w14:textId="77777777"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11. Воробьев, С. Н. Управление рисками в предпринимательстве [Электронный ресурс] / 12. С. Н. Воробьев, К. В. Балдин. - 4-е изд., испр. - М. : Издательско-торговая корпорация «Дашков и Ко», 20</w:t>
      </w:r>
      <w:r w:rsidR="00EB06E4" w:rsidRPr="00EB06E4">
        <w:rPr>
          <w:rFonts w:ascii="Times New Roman" w:eastAsia="Times New Roman" w:hAnsi="Times New Roman"/>
          <w:sz w:val="24"/>
          <w:szCs w:val="24"/>
        </w:rPr>
        <w:t>20</w:t>
      </w:r>
      <w:r w:rsidRPr="00EB06E4">
        <w:rPr>
          <w:rFonts w:ascii="Times New Roman" w:eastAsia="Times New Roman" w:hAnsi="Times New Roman"/>
          <w:sz w:val="24"/>
          <w:szCs w:val="24"/>
        </w:rPr>
        <w:t xml:space="preserve">. </w:t>
      </w:r>
    </w:p>
    <w:p w14:paraId="7641F7E1" w14:textId="77777777" w:rsidR="00BC540B" w:rsidRPr="00EB06E4" w:rsidRDefault="00BC540B" w:rsidP="00BC540B">
      <w:pPr>
        <w:spacing w:after="0" w:line="240" w:lineRule="auto"/>
        <w:rPr>
          <w:rFonts w:ascii="Times New Roman" w:eastAsia="Times New Roman" w:hAnsi="Times New Roman"/>
          <w:sz w:val="24"/>
          <w:szCs w:val="24"/>
        </w:rPr>
      </w:pPr>
      <w:r w:rsidRPr="00EB06E4">
        <w:t xml:space="preserve">12. </w:t>
      </w:r>
      <w:hyperlink r:id="rId18" w:anchor="none#none" w:history="1">
        <w:r w:rsidRPr="00EB06E4">
          <w:rPr>
            <w:rFonts w:ascii="Times New Roman" w:eastAsia="Times New Roman" w:hAnsi="Times New Roman"/>
            <w:sz w:val="24"/>
            <w:szCs w:val="24"/>
          </w:rPr>
          <w:t>Яковлев Г. А.</w:t>
        </w:r>
      </w:hyperlink>
      <w:r w:rsidRPr="00EB06E4">
        <w:rPr>
          <w:rFonts w:ascii="Times New Roman" w:eastAsia="Times New Roman" w:hAnsi="Times New Roman"/>
          <w:sz w:val="24"/>
          <w:szCs w:val="24"/>
        </w:rPr>
        <w:t>Организация предпринимательской деятельности: Учебное пособие / Г.А. Яковлев. - 2-e изд. - М.: ИНФРА-М,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- 313 с</w:t>
      </w:r>
    </w:p>
    <w:p w14:paraId="5BCF7C3B" w14:textId="77777777" w:rsidR="00BC540B" w:rsidRPr="00EB06E4" w:rsidRDefault="00BC540B" w:rsidP="00BC540B">
      <w:pPr>
        <w:spacing w:after="0" w:line="240" w:lineRule="auto"/>
        <w:rPr>
          <w:rFonts w:ascii="Times New Roman" w:eastAsia="Times New Roman" w:hAnsi="Times New Roman"/>
          <w:sz w:val="24"/>
          <w:szCs w:val="24"/>
        </w:rPr>
      </w:pPr>
      <w:r w:rsidRPr="00D6438E">
        <w:rPr>
          <w:color w:val="FF0000"/>
        </w:rPr>
        <w:lastRenderedPageBreak/>
        <w:t xml:space="preserve">13. </w:t>
      </w:r>
      <w:hyperlink r:id="rId19" w:anchor="none#none" w:history="1">
        <w:r w:rsidRPr="00EB06E4">
          <w:rPr>
            <w:rFonts w:ascii="Times New Roman" w:eastAsia="Times New Roman" w:hAnsi="Times New Roman"/>
            <w:sz w:val="24"/>
            <w:szCs w:val="24"/>
          </w:rPr>
          <w:t>Харитонова Т. В.</w:t>
        </w:r>
      </w:hyperlink>
      <w:r w:rsidRPr="00EB06E4">
        <w:rPr>
          <w:rFonts w:ascii="Times New Roman" w:eastAsia="Times New Roman" w:hAnsi="Times New Roman"/>
          <w:sz w:val="24"/>
          <w:szCs w:val="24"/>
        </w:rPr>
        <w:t>Шеменева, О. В. Организация предпринимательской деятельности [Электронный ресурс] :15. Учебное пособие / Под ред. О. В. Шеменевой, Т. В. Харитоновой. - М. : Издательско-торговая корпорация "Дашков и К°",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w:t>
      </w:r>
    </w:p>
    <w:p w14:paraId="41DDC943" w14:textId="77777777"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14. Рубин, Ю. Б. Основы бизнеса [Электронный ресурс] : учебник / Ю. Б. Рубин. - 13-е изд. - М.: МФПУ Синергия, 20</w:t>
      </w:r>
      <w:r w:rsidR="00EB06E4" w:rsidRPr="00EB06E4">
        <w:rPr>
          <w:rFonts w:ascii="Times New Roman" w:eastAsia="Times New Roman" w:hAnsi="Times New Roman"/>
          <w:sz w:val="24"/>
          <w:szCs w:val="24"/>
        </w:rPr>
        <w:t>21</w:t>
      </w:r>
    </w:p>
    <w:p w14:paraId="747EE368" w14:textId="77777777" w:rsidR="00BC540B" w:rsidRPr="00EB06E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EB06E4">
        <w:rPr>
          <w:rFonts w:ascii="Times New Roman" w:hAnsi="Times New Roman" w:cs="Times New Roman"/>
          <w:sz w:val="24"/>
          <w:szCs w:val="24"/>
          <w:shd w:val="clear" w:color="auto" w:fill="FFFFFF"/>
        </w:rPr>
        <w:t>17. В.В. Чумаченко, А.П. Горяев «Основы финансовой грамотности», М. «Просвещение», 20</w:t>
      </w:r>
      <w:r w:rsidR="00EB06E4" w:rsidRPr="00EB06E4">
        <w:rPr>
          <w:rFonts w:ascii="Times New Roman" w:hAnsi="Times New Roman" w:cs="Times New Roman"/>
          <w:sz w:val="24"/>
          <w:szCs w:val="24"/>
          <w:shd w:val="clear" w:color="auto" w:fill="FFFFFF"/>
        </w:rPr>
        <w:t>20</w:t>
      </w:r>
      <w:r w:rsidRPr="00EB06E4">
        <w:rPr>
          <w:rFonts w:ascii="Times New Roman" w:hAnsi="Times New Roman" w:cs="Times New Roman"/>
          <w:sz w:val="24"/>
          <w:szCs w:val="24"/>
          <w:shd w:val="clear" w:color="auto" w:fill="FFFFFF"/>
        </w:rPr>
        <w:t>;</w:t>
      </w:r>
    </w:p>
    <w:p w14:paraId="42E70557" w14:textId="77777777" w:rsidR="00BC540B" w:rsidRPr="00EB06E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p>
    <w:p w14:paraId="33C4BE7C" w14:textId="77777777" w:rsidR="00BC540B" w:rsidRPr="00EB06E4" w:rsidRDefault="00BC540B" w:rsidP="00BC540B">
      <w:pPr>
        <w:spacing w:after="0" w:line="240" w:lineRule="auto"/>
        <w:ind w:hanging="360"/>
        <w:jc w:val="both"/>
        <w:textAlignment w:val="baseline"/>
        <w:rPr>
          <w:rFonts w:ascii="Times New Roman" w:hAnsi="Times New Roman"/>
          <w:b/>
          <w:bCs/>
          <w:sz w:val="24"/>
          <w:szCs w:val="24"/>
          <w:bdr w:val="none" w:sz="0" w:space="0" w:color="auto" w:frame="1"/>
        </w:rPr>
      </w:pPr>
      <w:r w:rsidRPr="00EB06E4">
        <w:rPr>
          <w:rFonts w:ascii="Times New Roman" w:hAnsi="Times New Roman"/>
          <w:b/>
          <w:bCs/>
          <w:sz w:val="24"/>
          <w:szCs w:val="24"/>
          <w:bdr w:val="none" w:sz="0" w:space="0" w:color="auto" w:frame="1"/>
        </w:rPr>
        <w:t>Интернет-ресурсы</w:t>
      </w:r>
    </w:p>
    <w:p w14:paraId="1DCC79C2" w14:textId="77777777" w:rsidR="00BC540B" w:rsidRPr="00EB06E4" w:rsidRDefault="00BC540B" w:rsidP="00BC540B">
      <w:pPr>
        <w:spacing w:after="0" w:line="240" w:lineRule="auto"/>
        <w:ind w:hanging="360"/>
        <w:jc w:val="both"/>
        <w:textAlignment w:val="baseline"/>
        <w:rPr>
          <w:rFonts w:ascii="Times New Roman" w:hAnsi="Times New Roman"/>
          <w:b/>
          <w:bCs/>
          <w:sz w:val="24"/>
          <w:szCs w:val="24"/>
          <w:bdr w:val="none" w:sz="0" w:space="0" w:color="auto" w:frame="1"/>
          <w:shd w:val="clear" w:color="auto" w:fill="FFFFFF"/>
        </w:rPr>
      </w:pPr>
    </w:p>
    <w:p w14:paraId="4867D1BB" w14:textId="77777777" w:rsidR="00BC540B" w:rsidRPr="00416358" w:rsidRDefault="008D3C6F"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0" w:history="1">
        <w:r w:rsidR="00BC540B" w:rsidRPr="00416358">
          <w:rPr>
            <w:rFonts w:ascii="Times New Roman" w:hAnsi="Times New Roman"/>
            <w:bCs/>
            <w:color w:val="000000"/>
            <w:sz w:val="24"/>
            <w:szCs w:val="24"/>
            <w:bdr w:val="none" w:sz="0" w:space="0" w:color="auto" w:frame="1"/>
          </w:rPr>
          <w:t>http://do. rksi. ru/library/courses/osnpred/book. dbk</w:t>
        </w:r>
      </w:hyperlink>
      <w:r w:rsidR="00BC540B" w:rsidRPr="00416358">
        <w:rPr>
          <w:rFonts w:ascii="Times New Roman" w:hAnsi="Times New Roman"/>
          <w:bCs/>
          <w:color w:val="000000"/>
          <w:sz w:val="24"/>
          <w:szCs w:val="24"/>
          <w:bdr w:val="none" w:sz="0" w:space="0" w:color="auto" w:frame="1"/>
          <w:shd w:val="clear" w:color="auto" w:fill="FFFFFF"/>
        </w:rPr>
        <w:t> Машерук Е. М. Основы предпринимательства. Дистанционный курс</w:t>
      </w:r>
    </w:p>
    <w:p w14:paraId="51E5CCFF" w14:textId="77777777" w:rsidR="00BC540B" w:rsidRPr="00416358" w:rsidRDefault="008D3C6F"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1" w:history="1">
        <w:r w:rsidR="00BC540B" w:rsidRPr="00416358">
          <w:rPr>
            <w:rFonts w:ascii="Times New Roman" w:hAnsi="Times New Roman"/>
            <w:bCs/>
            <w:color w:val="000000"/>
            <w:sz w:val="24"/>
            <w:szCs w:val="24"/>
            <w:bdr w:val="none" w:sz="0" w:space="0" w:color="auto" w:frame="1"/>
          </w:rPr>
          <w:t>http://www. petrograd. biz/business_manual/business_13.php</w:t>
        </w:r>
      </w:hyperlink>
      <w:r w:rsidR="00BC540B" w:rsidRPr="00416358">
        <w:rPr>
          <w:rFonts w:ascii="Times New Roman" w:hAnsi="Times New Roman"/>
          <w:bCs/>
          <w:color w:val="000000"/>
          <w:sz w:val="24"/>
          <w:szCs w:val="24"/>
          <w:bdr w:val="none" w:sz="0" w:space="0" w:color="auto" w:frame="1"/>
          <w:shd w:val="clear" w:color="auto" w:fill="FFFFFF"/>
        </w:rPr>
        <w:t> Мельников М. М. Основы бизнеса – как начать своё дело. Пособие для начинающих предпринимателей</w:t>
      </w:r>
    </w:p>
    <w:p w14:paraId="77F63936" w14:textId="77777777" w:rsidR="00BC540B" w:rsidRPr="00416358" w:rsidRDefault="008D3C6F"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2" w:history="1">
        <w:r w:rsidR="00BC540B" w:rsidRPr="00416358">
          <w:rPr>
            <w:rFonts w:ascii="Times New Roman" w:hAnsi="Times New Roman"/>
            <w:bCs/>
            <w:color w:val="000000"/>
            <w:sz w:val="24"/>
            <w:szCs w:val="24"/>
            <w:bdr w:val="none" w:sz="0" w:space="0" w:color="auto" w:frame="1"/>
          </w:rPr>
          <w:t>http://www. mybiz. ru/</w:t>
        </w:r>
      </w:hyperlink>
      <w:r w:rsidR="00BC540B" w:rsidRPr="00416358">
        <w:rPr>
          <w:rFonts w:ascii="Times New Roman" w:hAnsi="Times New Roman"/>
          <w:bCs/>
          <w:color w:val="000000"/>
          <w:sz w:val="24"/>
          <w:szCs w:val="24"/>
          <w:bdr w:val="none" w:sz="0" w:space="0" w:color="auto" w:frame="1"/>
        </w:rPr>
        <w:t> </w:t>
      </w:r>
      <w:r w:rsidR="00BC540B" w:rsidRPr="00416358">
        <w:rPr>
          <w:rFonts w:ascii="Times New Roman" w:hAnsi="Times New Roman"/>
          <w:bCs/>
          <w:color w:val="000000"/>
          <w:sz w:val="24"/>
          <w:szCs w:val="24"/>
          <w:bdr w:val="none" w:sz="0" w:space="0" w:color="auto" w:frame="1"/>
          <w:shd w:val="clear" w:color="auto" w:fill="FFFFFF"/>
        </w:rPr>
        <w:t>Свой бизнес/электронный журнал.</w:t>
      </w:r>
    </w:p>
    <w:p w14:paraId="3BFDC002" w14:textId="77777777" w:rsidR="00BC540B" w:rsidRPr="00136BC8" w:rsidRDefault="008D3C6F" w:rsidP="00BC540B">
      <w:pPr>
        <w:numPr>
          <w:ilvl w:val="0"/>
          <w:numId w:val="7"/>
        </w:numPr>
        <w:spacing w:after="0" w:line="240" w:lineRule="auto"/>
        <w:ind w:left="0"/>
        <w:textAlignment w:val="baseline"/>
        <w:rPr>
          <w:rFonts w:ascii="Times New Roman" w:hAnsi="Times New Roman"/>
          <w:bCs/>
          <w:color w:val="000000"/>
          <w:sz w:val="24"/>
          <w:szCs w:val="24"/>
          <w:bdr w:val="none" w:sz="0" w:space="0" w:color="auto" w:frame="1"/>
          <w:shd w:val="clear" w:color="auto" w:fill="FFFFFF"/>
        </w:rPr>
      </w:pPr>
      <w:hyperlink r:id="rId23" w:history="1">
        <w:r w:rsidR="00BC540B" w:rsidRPr="00416358">
          <w:rPr>
            <w:rFonts w:ascii="Times New Roman" w:hAnsi="Times New Roman"/>
            <w:bCs/>
            <w:color w:val="000000"/>
            <w:sz w:val="24"/>
            <w:szCs w:val="24"/>
            <w:bdr w:val="none" w:sz="0" w:space="0" w:color="auto" w:frame="1"/>
          </w:rPr>
          <w:t>http://www. registriruisam. ru/index. html</w:t>
        </w:r>
      </w:hyperlink>
      <w:r w:rsidR="00BC540B" w:rsidRPr="00416358">
        <w:rPr>
          <w:rFonts w:ascii="Times New Roman" w:hAnsi="Times New Roman"/>
          <w:bCs/>
          <w:color w:val="000000"/>
          <w:sz w:val="24"/>
          <w:szCs w:val="24"/>
          <w:bdr w:val="none" w:sz="0" w:space="0" w:color="auto" w:frame="1"/>
          <w:shd w:val="clear" w:color="auto" w:fill="FFFFFF"/>
        </w:rPr>
        <w:t> Документы для регистрации и перерегистрации ООО (в соответствии с ФЗ-312) и ИП. Рекомендации по выбору банка и открытию расчетного счета.</w:t>
      </w:r>
    </w:p>
    <w:p w14:paraId="10BBDC14" w14:textId="77777777" w:rsidR="00BC540B" w:rsidRPr="00136BC8" w:rsidRDefault="008D3C6F"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4" w:history="1">
        <w:r w:rsidR="00BC540B" w:rsidRPr="00136BC8">
          <w:rPr>
            <w:rFonts w:ascii="Times New Roman" w:hAnsi="Times New Roman"/>
            <w:bCs/>
            <w:color w:val="000000"/>
            <w:sz w:val="24"/>
            <w:szCs w:val="24"/>
            <w:u w:val="single"/>
          </w:rPr>
          <w:t>http://www.aup.ru/books/m91/</w:t>
        </w:r>
      </w:hyperlink>
    </w:p>
    <w:p w14:paraId="11F6AC75" w14:textId="77777777" w:rsidR="00BC540B" w:rsidRPr="00136BC8" w:rsidRDefault="008D3C6F"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5" w:history="1">
        <w:r w:rsidR="00BC540B" w:rsidRPr="00136BC8">
          <w:rPr>
            <w:rFonts w:ascii="Times New Roman" w:hAnsi="Times New Roman"/>
            <w:bCs/>
            <w:color w:val="000000"/>
            <w:sz w:val="24"/>
            <w:szCs w:val="24"/>
            <w:u w:val="single"/>
          </w:rPr>
          <w:t>http://enbv.narod.ru/text/Econom/business/bagiev_bizstart/</w:t>
        </w:r>
      </w:hyperlink>
    </w:p>
    <w:p w14:paraId="3F42B907" w14:textId="77777777" w:rsidR="00BC540B" w:rsidRPr="00136BC8" w:rsidRDefault="008D3C6F"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6" w:history="1">
        <w:r w:rsidR="00BC540B" w:rsidRPr="00136BC8">
          <w:rPr>
            <w:rFonts w:ascii="Times New Roman" w:hAnsi="Times New Roman"/>
            <w:bCs/>
            <w:color w:val="000000"/>
            <w:sz w:val="24"/>
            <w:szCs w:val="24"/>
            <w:u w:val="single"/>
          </w:rPr>
          <w:t>http://institutiones.com/download/books/1367-organizaciya-predprinimatelskoj-deyatelnosti.html</w:t>
        </w:r>
      </w:hyperlink>
    </w:p>
    <w:p w14:paraId="7DC1280B" w14:textId="77777777" w:rsidR="00BC540B" w:rsidRPr="00136BC8" w:rsidRDefault="008D3C6F"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7" w:history="1">
        <w:r w:rsidR="00BC540B" w:rsidRPr="00136BC8">
          <w:rPr>
            <w:rFonts w:ascii="Times New Roman" w:hAnsi="Times New Roman"/>
            <w:bCs/>
            <w:color w:val="000000"/>
            <w:sz w:val="24"/>
            <w:szCs w:val="24"/>
            <w:u w:val="single"/>
          </w:rPr>
          <w:t>http://ecsocman.edu.ru/text/19208131/</w:t>
        </w:r>
      </w:hyperlink>
    </w:p>
    <w:p w14:paraId="762A1A6A" w14:textId="77777777" w:rsidR="00BC540B" w:rsidRPr="00136BC8" w:rsidRDefault="008D3C6F"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8" w:history="1">
        <w:r w:rsidR="00BC540B" w:rsidRPr="00136BC8">
          <w:rPr>
            <w:rFonts w:ascii="Times New Roman" w:hAnsi="Times New Roman"/>
            <w:bCs/>
            <w:color w:val="000000"/>
            <w:sz w:val="24"/>
            <w:szCs w:val="24"/>
            <w:u w:val="single"/>
          </w:rPr>
          <w:t>http://www.kodges.ru/48435-organizaciya-predprinimatelskoj-deyatelnosti.html</w:t>
        </w:r>
      </w:hyperlink>
    </w:p>
    <w:p w14:paraId="48444E6A" w14:textId="77777777" w:rsidR="00BC540B" w:rsidRPr="00136BC8" w:rsidRDefault="00BC540B" w:rsidP="00BC54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p>
    <w:p w14:paraId="7F8126B9"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p>
    <w:p w14:paraId="18B78ED4"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14:paraId="54EF2C29" w14:textId="77777777"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136BC8">
        <w:rPr>
          <w:rFonts w:ascii="Times New Roman" w:hAnsi="Times New Roman"/>
          <w:b/>
          <w:sz w:val="24"/>
          <w:szCs w:val="24"/>
        </w:rPr>
        <w:t>3.3.  Общие требования к организ</w:t>
      </w:r>
      <w:r w:rsidR="00AE3D1B">
        <w:rPr>
          <w:rFonts w:ascii="Times New Roman" w:hAnsi="Times New Roman"/>
          <w:b/>
          <w:sz w:val="24"/>
          <w:szCs w:val="24"/>
        </w:rPr>
        <w:t xml:space="preserve">ации образовательного процесса </w:t>
      </w:r>
      <w:r w:rsidRPr="00136BC8">
        <w:rPr>
          <w:rFonts w:ascii="Times New Roman" w:hAnsi="Times New Roman"/>
          <w:b/>
          <w:sz w:val="24"/>
          <w:szCs w:val="24"/>
        </w:rPr>
        <w:t>по дисциплине.</w:t>
      </w:r>
    </w:p>
    <w:p w14:paraId="767E163B" w14:textId="77777777" w:rsidR="00285CC4" w:rsidRDefault="00285CC4" w:rsidP="00AE3D1B">
      <w:pPr>
        <w:spacing w:after="120" w:line="360" w:lineRule="auto"/>
        <w:rPr>
          <w:rFonts w:ascii="Times New Roman" w:hAnsi="Times New Roman"/>
          <w:sz w:val="24"/>
          <w:szCs w:val="24"/>
        </w:rPr>
      </w:pPr>
    </w:p>
    <w:p w14:paraId="5E27C081" w14:textId="77777777" w:rsidR="00BC540B" w:rsidRPr="00136BC8" w:rsidRDefault="00BC540B" w:rsidP="00285CC4">
      <w:pPr>
        <w:spacing w:after="120" w:line="360" w:lineRule="auto"/>
        <w:ind w:firstLine="680"/>
        <w:jc w:val="both"/>
        <w:rPr>
          <w:rFonts w:ascii="Times New Roman" w:hAnsi="Times New Roman"/>
          <w:sz w:val="24"/>
          <w:szCs w:val="24"/>
        </w:rPr>
      </w:pPr>
      <w:r w:rsidRPr="00136BC8">
        <w:rPr>
          <w:rFonts w:ascii="Times New Roman" w:hAnsi="Times New Roman"/>
          <w:sz w:val="24"/>
          <w:szCs w:val="24"/>
        </w:rPr>
        <w:t>В те</w:t>
      </w:r>
      <w:r w:rsidR="00AE3D1B">
        <w:rPr>
          <w:rFonts w:ascii="Times New Roman" w:hAnsi="Times New Roman"/>
          <w:sz w:val="24"/>
          <w:szCs w:val="24"/>
        </w:rPr>
        <w:t xml:space="preserve">матический план курса включены темы, </w:t>
      </w:r>
      <w:r w:rsidRPr="00136BC8">
        <w:rPr>
          <w:rFonts w:ascii="Times New Roman" w:hAnsi="Times New Roman"/>
          <w:sz w:val="24"/>
          <w:szCs w:val="24"/>
        </w:rPr>
        <w:t>которые отражают теорет</w:t>
      </w:r>
      <w:r w:rsidR="00AE3D1B">
        <w:rPr>
          <w:rFonts w:ascii="Times New Roman" w:hAnsi="Times New Roman"/>
          <w:sz w:val="24"/>
          <w:szCs w:val="24"/>
        </w:rPr>
        <w:t xml:space="preserve">ические и практические аспекты </w:t>
      </w:r>
      <w:r w:rsidRPr="00136BC8">
        <w:rPr>
          <w:rFonts w:ascii="Times New Roman" w:hAnsi="Times New Roman"/>
          <w:sz w:val="24"/>
          <w:szCs w:val="24"/>
        </w:rPr>
        <w:t>организации предпринимательской деят</w:t>
      </w:r>
      <w:r w:rsidR="00AE3D1B">
        <w:rPr>
          <w:rFonts w:ascii="Times New Roman" w:hAnsi="Times New Roman"/>
          <w:sz w:val="24"/>
          <w:szCs w:val="24"/>
        </w:rPr>
        <w:t xml:space="preserve">ельности. Основной технологией </w:t>
      </w:r>
      <w:r w:rsidRPr="00136BC8">
        <w:rPr>
          <w:rFonts w:ascii="Times New Roman" w:hAnsi="Times New Roman"/>
          <w:sz w:val="24"/>
          <w:szCs w:val="24"/>
        </w:rPr>
        <w:t>реализации дисциплины выступает проблемная технология</w:t>
      </w:r>
      <w:r w:rsidR="00AE3D1B">
        <w:rPr>
          <w:rFonts w:ascii="Times New Roman" w:hAnsi="Times New Roman"/>
          <w:sz w:val="24"/>
          <w:szCs w:val="24"/>
        </w:rPr>
        <w:t>, направленная на  формирование</w:t>
      </w:r>
      <w:r w:rsidRPr="00136BC8">
        <w:rPr>
          <w:rFonts w:ascii="Times New Roman" w:hAnsi="Times New Roman"/>
          <w:sz w:val="24"/>
          <w:szCs w:val="24"/>
        </w:rPr>
        <w:t>опыта  решения задач в сфере предприниматель</w:t>
      </w:r>
      <w:r w:rsidR="00AE3D1B">
        <w:rPr>
          <w:rFonts w:ascii="Times New Roman" w:hAnsi="Times New Roman"/>
          <w:sz w:val="24"/>
          <w:szCs w:val="24"/>
        </w:rPr>
        <w:t xml:space="preserve">ской деятельности.    К каждой </w:t>
      </w:r>
      <w:r w:rsidRPr="00136BC8">
        <w:rPr>
          <w:rFonts w:ascii="Times New Roman" w:hAnsi="Times New Roman"/>
          <w:sz w:val="24"/>
          <w:szCs w:val="24"/>
        </w:rPr>
        <w:t>теме дисциплины  разработан пакет  информационно-методических материалов, включающих планы учебных занятий, дидактические средства, диагностические методики. Проектирование учебных заня</w:t>
      </w:r>
      <w:r w:rsidR="00AE3D1B">
        <w:rPr>
          <w:rFonts w:ascii="Times New Roman" w:hAnsi="Times New Roman"/>
          <w:sz w:val="24"/>
          <w:szCs w:val="24"/>
        </w:rPr>
        <w:t xml:space="preserve">тий осуществляется с учетом </w:t>
      </w:r>
      <w:r w:rsidRPr="00136BC8">
        <w:rPr>
          <w:rFonts w:ascii="Times New Roman" w:hAnsi="Times New Roman"/>
          <w:sz w:val="24"/>
          <w:szCs w:val="24"/>
        </w:rPr>
        <w:t>принципов сотрудничества, активизации деятельности обучающихся, индивидуализации и дифференциации.  При реа</w:t>
      </w:r>
      <w:r w:rsidR="00AE3D1B">
        <w:rPr>
          <w:rFonts w:ascii="Times New Roman" w:hAnsi="Times New Roman"/>
          <w:sz w:val="24"/>
          <w:szCs w:val="24"/>
        </w:rPr>
        <w:t xml:space="preserve">лизации планов учебных занятий </w:t>
      </w:r>
      <w:r w:rsidRPr="00136BC8">
        <w:rPr>
          <w:rFonts w:ascii="Times New Roman" w:hAnsi="Times New Roman"/>
          <w:sz w:val="24"/>
          <w:szCs w:val="24"/>
        </w:rPr>
        <w:t xml:space="preserve">используются различные формы  организации и методы деятельности обучающихся:   семинары, мини-лекции, групповые консультации,  анализ и обсуждение конкретных ситуаций, практические задания и упражнения. </w:t>
      </w:r>
    </w:p>
    <w:p w14:paraId="3611046F" w14:textId="77777777" w:rsidR="00BC540B" w:rsidRDefault="00BC540B" w:rsidP="00285CC4">
      <w:pPr>
        <w:spacing w:after="120" w:line="360" w:lineRule="auto"/>
        <w:jc w:val="both"/>
        <w:rPr>
          <w:rFonts w:ascii="Times New Roman" w:hAnsi="Times New Roman"/>
          <w:sz w:val="24"/>
          <w:szCs w:val="24"/>
        </w:rPr>
      </w:pPr>
      <w:r w:rsidRPr="00136BC8">
        <w:rPr>
          <w:rFonts w:ascii="Times New Roman" w:hAnsi="Times New Roman"/>
          <w:sz w:val="24"/>
          <w:szCs w:val="24"/>
        </w:rPr>
        <w:t>Промежуточная   аттестация в фо</w:t>
      </w:r>
      <w:r>
        <w:rPr>
          <w:rFonts w:ascii="Times New Roman" w:hAnsi="Times New Roman"/>
          <w:sz w:val="24"/>
          <w:szCs w:val="24"/>
        </w:rPr>
        <w:t xml:space="preserve">рме </w:t>
      </w:r>
      <w:r w:rsidRPr="00FF7B25">
        <w:rPr>
          <w:rFonts w:ascii="Times New Roman" w:hAnsi="Times New Roman"/>
          <w:b/>
          <w:sz w:val="24"/>
          <w:szCs w:val="24"/>
        </w:rPr>
        <w:t>экзамена</w:t>
      </w:r>
    </w:p>
    <w:p w14:paraId="45E3DB8F" w14:textId="77777777" w:rsidR="00BC540B" w:rsidRDefault="00BC540B" w:rsidP="00AE3D1B">
      <w:pPr>
        <w:spacing w:after="120" w:line="360" w:lineRule="auto"/>
        <w:ind w:firstLine="680"/>
        <w:rPr>
          <w:rFonts w:ascii="Times New Roman" w:hAnsi="Times New Roman"/>
          <w:sz w:val="24"/>
          <w:szCs w:val="24"/>
        </w:rPr>
      </w:pPr>
    </w:p>
    <w:p w14:paraId="516AD07E" w14:textId="77777777" w:rsidR="00BC540B" w:rsidRPr="00DB6444" w:rsidRDefault="00BC540B" w:rsidP="00BC540B">
      <w:pPr>
        <w:spacing w:after="120" w:line="360" w:lineRule="auto"/>
        <w:ind w:firstLine="680"/>
        <w:jc w:val="both"/>
        <w:rPr>
          <w:rFonts w:ascii="Times New Roman" w:hAnsi="Times New Roman"/>
          <w:sz w:val="24"/>
          <w:szCs w:val="24"/>
        </w:rPr>
      </w:pPr>
      <w:r w:rsidRPr="00136BC8">
        <w:rPr>
          <w:rFonts w:ascii="Times New Roman" w:hAnsi="Times New Roman"/>
          <w:b/>
          <w:caps/>
          <w:sz w:val="24"/>
          <w:szCs w:val="24"/>
        </w:rPr>
        <w:lastRenderedPageBreak/>
        <w:t>4. Контроль и оценка результатов освоения Дисциплины</w:t>
      </w:r>
    </w:p>
    <w:p w14:paraId="09CD5FEC" w14:textId="77777777" w:rsidR="00BC540B" w:rsidRPr="00136BC8" w:rsidRDefault="00BC540B" w:rsidP="002B79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bCs/>
          <w:sz w:val="24"/>
          <w:szCs w:val="24"/>
        </w:rPr>
      </w:pPr>
      <w:r w:rsidRPr="00136BC8">
        <w:rPr>
          <w:rFonts w:ascii="Times New Roman" w:hAnsi="Times New Roman"/>
          <w:b/>
          <w:sz w:val="24"/>
          <w:szCs w:val="24"/>
        </w:rPr>
        <w:t>Контроль</w:t>
      </w:r>
      <w:r w:rsidR="00917FF7">
        <w:rPr>
          <w:rFonts w:ascii="Times New Roman" w:hAnsi="Times New Roman"/>
          <w:b/>
          <w:sz w:val="24"/>
          <w:szCs w:val="24"/>
        </w:rPr>
        <w:t xml:space="preserve"> </w:t>
      </w:r>
      <w:r w:rsidRPr="00136BC8">
        <w:rPr>
          <w:rFonts w:ascii="Times New Roman" w:hAnsi="Times New Roman"/>
          <w:b/>
          <w:sz w:val="24"/>
          <w:szCs w:val="24"/>
        </w:rPr>
        <w:t>и оценка</w:t>
      </w:r>
      <w:r w:rsidRPr="00136BC8">
        <w:rPr>
          <w:rFonts w:ascii="Times New Roman" w:hAnsi="Times New Roman"/>
          <w:sz w:val="24"/>
          <w:szCs w:val="24"/>
        </w:rPr>
        <w:t xml:space="preserve"> результатов освоения дисциплины осуществляется преподавателем в процессе проведения практических занятий и тестирования, а также выполнения обучающимися индивидуальных заданий (сообщений, докладов, рефератов и др.), проектов.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08"/>
        <w:gridCol w:w="4818"/>
        <w:gridCol w:w="2696"/>
      </w:tblGrid>
      <w:tr w:rsidR="00BC540B" w:rsidRPr="00136BC8" w14:paraId="19E91500" w14:textId="77777777" w:rsidTr="002B7936">
        <w:tc>
          <w:tcPr>
            <w:tcW w:w="2126" w:type="dxa"/>
            <w:gridSpan w:val="2"/>
            <w:vAlign w:val="center"/>
          </w:tcPr>
          <w:p w14:paraId="26E594A9" w14:textId="77777777"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bCs/>
                <w:sz w:val="24"/>
                <w:szCs w:val="24"/>
              </w:rPr>
              <w:t>Результаты обучения</w:t>
            </w:r>
          </w:p>
          <w:p w14:paraId="5084EC83" w14:textId="77777777"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bCs/>
                <w:sz w:val="24"/>
                <w:szCs w:val="24"/>
              </w:rPr>
              <w:t>(освоенные умения, усвоенные знания)</w:t>
            </w:r>
          </w:p>
        </w:tc>
        <w:tc>
          <w:tcPr>
            <w:tcW w:w="4818" w:type="dxa"/>
          </w:tcPr>
          <w:p w14:paraId="1672449E" w14:textId="77777777" w:rsidR="00BC540B" w:rsidRPr="00136BC8" w:rsidRDefault="00BC540B" w:rsidP="003B4846">
            <w:pPr>
              <w:spacing w:after="0" w:line="240" w:lineRule="auto"/>
              <w:jc w:val="center"/>
              <w:rPr>
                <w:rFonts w:ascii="Times New Roman" w:hAnsi="Times New Roman"/>
                <w:b/>
                <w:sz w:val="24"/>
                <w:szCs w:val="24"/>
              </w:rPr>
            </w:pPr>
            <w:r w:rsidRPr="00136BC8">
              <w:rPr>
                <w:rFonts w:ascii="Times New Roman" w:hAnsi="Times New Roman"/>
                <w:b/>
                <w:sz w:val="24"/>
                <w:szCs w:val="24"/>
              </w:rPr>
              <w:t>ОПОР</w:t>
            </w:r>
          </w:p>
        </w:tc>
        <w:tc>
          <w:tcPr>
            <w:tcW w:w="2696" w:type="dxa"/>
            <w:vAlign w:val="center"/>
          </w:tcPr>
          <w:p w14:paraId="38BF31DF" w14:textId="77777777"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sz w:val="24"/>
                <w:szCs w:val="24"/>
              </w:rPr>
              <w:t xml:space="preserve">Формы и методы контроля и оценки результатов обучения </w:t>
            </w:r>
          </w:p>
        </w:tc>
      </w:tr>
      <w:tr w:rsidR="00BC540B" w:rsidRPr="00136BC8" w14:paraId="3C6DED53" w14:textId="77777777" w:rsidTr="002B7936">
        <w:trPr>
          <w:trHeight w:val="322"/>
        </w:trPr>
        <w:tc>
          <w:tcPr>
            <w:tcW w:w="2126" w:type="dxa"/>
            <w:gridSpan w:val="2"/>
          </w:tcPr>
          <w:p w14:paraId="1DD76470" w14:textId="77777777" w:rsidR="00BC540B" w:rsidRPr="00136BC8" w:rsidRDefault="00BC540B" w:rsidP="003B4846">
            <w:pPr>
              <w:spacing w:after="0" w:line="240" w:lineRule="auto"/>
              <w:jc w:val="both"/>
              <w:rPr>
                <w:rFonts w:ascii="Times New Roman" w:hAnsi="Times New Roman"/>
                <w:b/>
                <w:sz w:val="24"/>
                <w:szCs w:val="24"/>
              </w:rPr>
            </w:pPr>
            <w:r w:rsidRPr="00136BC8">
              <w:rPr>
                <w:rFonts w:ascii="Times New Roman" w:hAnsi="Times New Roman"/>
                <w:b/>
                <w:sz w:val="24"/>
                <w:szCs w:val="24"/>
              </w:rPr>
              <w:t>Уметь:</w:t>
            </w:r>
          </w:p>
        </w:tc>
        <w:tc>
          <w:tcPr>
            <w:tcW w:w="4818" w:type="dxa"/>
          </w:tcPr>
          <w:p w14:paraId="6B34E272" w14:textId="77777777" w:rsidR="00BC540B" w:rsidRPr="00136BC8" w:rsidRDefault="00BC540B" w:rsidP="003B4846">
            <w:pPr>
              <w:spacing w:after="0" w:line="240" w:lineRule="auto"/>
              <w:jc w:val="both"/>
              <w:rPr>
                <w:rFonts w:ascii="Times New Roman" w:hAnsi="Times New Roman"/>
                <w:bCs/>
                <w:i/>
                <w:sz w:val="24"/>
                <w:szCs w:val="24"/>
              </w:rPr>
            </w:pPr>
          </w:p>
        </w:tc>
        <w:tc>
          <w:tcPr>
            <w:tcW w:w="2696" w:type="dxa"/>
          </w:tcPr>
          <w:p w14:paraId="66E00D5F" w14:textId="77777777" w:rsidR="00BC540B" w:rsidRPr="00136BC8" w:rsidRDefault="00BC540B" w:rsidP="003B4846">
            <w:pPr>
              <w:spacing w:after="0" w:line="240" w:lineRule="auto"/>
              <w:jc w:val="both"/>
              <w:rPr>
                <w:rFonts w:ascii="Times New Roman" w:hAnsi="Times New Roman"/>
                <w:bCs/>
                <w:i/>
                <w:sz w:val="24"/>
                <w:szCs w:val="24"/>
              </w:rPr>
            </w:pPr>
          </w:p>
        </w:tc>
      </w:tr>
      <w:tr w:rsidR="00BC540B" w:rsidRPr="00136BC8" w14:paraId="237F2B29" w14:textId="77777777" w:rsidTr="002B7936">
        <w:trPr>
          <w:trHeight w:val="1982"/>
        </w:trPr>
        <w:tc>
          <w:tcPr>
            <w:tcW w:w="2126" w:type="dxa"/>
            <w:gridSpan w:val="2"/>
          </w:tcPr>
          <w:p w14:paraId="60364DA3" w14:textId="77777777" w:rsidR="00BC540B" w:rsidRPr="00BA7E4C" w:rsidRDefault="00BC540B" w:rsidP="003B4846">
            <w:pPr>
              <w:spacing w:after="0" w:line="240" w:lineRule="auto"/>
              <w:jc w:val="both"/>
              <w:rPr>
                <w:rFonts w:ascii="Times New Roman" w:hAnsi="Times New Roman"/>
                <w:b/>
                <w:sz w:val="24"/>
                <w:szCs w:val="24"/>
              </w:rPr>
            </w:pPr>
            <w:r w:rsidRPr="00BA7E4C">
              <w:rPr>
                <w:rFonts w:ascii="Times New Roman" w:hAnsi="Times New Roman"/>
                <w:b/>
                <w:sz w:val="24"/>
                <w:szCs w:val="24"/>
              </w:rPr>
              <w:t>У1</w:t>
            </w:r>
          </w:p>
          <w:p w14:paraId="1E4D40CE"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Определять приемлемые границы производства, </w:t>
            </w:r>
          </w:p>
          <w:p w14:paraId="14BBE978" w14:textId="77777777" w:rsidR="00BC540B" w:rsidRPr="00136BC8" w:rsidRDefault="00BC540B" w:rsidP="003B4846">
            <w:pPr>
              <w:spacing w:after="0" w:line="240" w:lineRule="auto"/>
              <w:jc w:val="both"/>
              <w:rPr>
                <w:rFonts w:ascii="Times New Roman" w:hAnsi="Times New Roman"/>
                <w:b/>
                <w:sz w:val="24"/>
                <w:szCs w:val="24"/>
              </w:rPr>
            </w:pPr>
          </w:p>
        </w:tc>
        <w:tc>
          <w:tcPr>
            <w:tcW w:w="4818" w:type="dxa"/>
          </w:tcPr>
          <w:p w14:paraId="07F850C7" w14:textId="77777777"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Уверенное и правильное применение алгоритма расчёта объема производства, продаж.</w:t>
            </w:r>
          </w:p>
        </w:tc>
        <w:tc>
          <w:tcPr>
            <w:tcW w:w="2696" w:type="dxa"/>
            <w:vMerge w:val="restart"/>
          </w:tcPr>
          <w:p w14:paraId="5C3F8DE6" w14:textId="77777777" w:rsidR="00BC540B" w:rsidRPr="00136BC8" w:rsidRDefault="00BC540B" w:rsidP="003B4846">
            <w:pPr>
              <w:tabs>
                <w:tab w:val="left" w:pos="426"/>
              </w:tabs>
              <w:spacing w:after="0" w:line="240" w:lineRule="auto"/>
              <w:rPr>
                <w:rFonts w:ascii="Times New Roman" w:hAnsi="Times New Roman"/>
                <w:bCs/>
                <w:sz w:val="24"/>
                <w:szCs w:val="24"/>
              </w:rPr>
            </w:pPr>
            <w:r w:rsidRPr="00136BC8">
              <w:rPr>
                <w:rFonts w:ascii="Times New Roman" w:hAnsi="Times New Roman"/>
                <w:bCs/>
                <w:sz w:val="24"/>
                <w:szCs w:val="24"/>
              </w:rPr>
              <w:t>Письменное тестирование</w:t>
            </w:r>
          </w:p>
          <w:p w14:paraId="0D33A5D2" w14:textId="77777777" w:rsidR="00BC540B" w:rsidRPr="00136BC8" w:rsidRDefault="00BC540B" w:rsidP="003B4846">
            <w:pPr>
              <w:tabs>
                <w:tab w:val="left" w:pos="426"/>
              </w:tabs>
              <w:spacing w:after="0" w:line="240" w:lineRule="auto"/>
              <w:rPr>
                <w:rFonts w:ascii="Times New Roman" w:hAnsi="Times New Roman"/>
                <w:sz w:val="24"/>
                <w:szCs w:val="24"/>
              </w:rPr>
            </w:pPr>
            <w:r w:rsidRPr="00136BC8">
              <w:rPr>
                <w:rFonts w:ascii="Times New Roman" w:hAnsi="Times New Roman"/>
                <w:bCs/>
                <w:sz w:val="24"/>
                <w:szCs w:val="24"/>
              </w:rPr>
              <w:t xml:space="preserve">Экспертная оценка результата выполнения практического задания на практическом занятии </w:t>
            </w:r>
          </w:p>
          <w:p w14:paraId="116D2708" w14:textId="77777777" w:rsidR="00BC540B" w:rsidRPr="00136BC8" w:rsidRDefault="00BC540B" w:rsidP="003B4846">
            <w:pPr>
              <w:spacing w:after="0" w:line="240" w:lineRule="auto"/>
              <w:jc w:val="both"/>
              <w:rPr>
                <w:rFonts w:ascii="Times New Roman" w:hAnsi="Times New Roman"/>
                <w:bCs/>
                <w:i/>
                <w:sz w:val="24"/>
                <w:szCs w:val="24"/>
              </w:rPr>
            </w:pPr>
          </w:p>
        </w:tc>
      </w:tr>
      <w:tr w:rsidR="00BC540B" w:rsidRPr="00136BC8" w14:paraId="65278FF2" w14:textId="77777777" w:rsidTr="002B7936">
        <w:trPr>
          <w:trHeight w:val="978"/>
        </w:trPr>
        <w:tc>
          <w:tcPr>
            <w:tcW w:w="2126" w:type="dxa"/>
            <w:gridSpan w:val="2"/>
          </w:tcPr>
          <w:p w14:paraId="60A781C9" w14:textId="77777777"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У1</w:t>
            </w:r>
          </w:p>
          <w:p w14:paraId="152AD736" w14:textId="77777777" w:rsidR="00BC540B" w:rsidRPr="00136BC8" w:rsidRDefault="00BC540B" w:rsidP="003B4846">
            <w:pPr>
              <w:spacing w:after="0" w:line="240" w:lineRule="auto"/>
              <w:jc w:val="both"/>
              <w:rPr>
                <w:rFonts w:ascii="Times New Roman" w:hAnsi="Times New Roman"/>
                <w:sz w:val="24"/>
                <w:szCs w:val="24"/>
              </w:rPr>
            </w:pPr>
            <w:r w:rsidRPr="00136BC8">
              <w:rPr>
                <w:rFonts w:ascii="Times New Roman" w:hAnsi="Times New Roman"/>
                <w:sz w:val="24"/>
                <w:szCs w:val="24"/>
              </w:rPr>
              <w:t>Рассчитывать цену товара</w:t>
            </w:r>
          </w:p>
        </w:tc>
        <w:tc>
          <w:tcPr>
            <w:tcW w:w="4818" w:type="dxa"/>
          </w:tcPr>
          <w:p w14:paraId="278EE845" w14:textId="77777777"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Владение  методикой расчёта цены товара. </w:t>
            </w:r>
          </w:p>
          <w:p w14:paraId="307154A4" w14:textId="77777777"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Уверенное проведение  расчётов.</w:t>
            </w:r>
            <w:r w:rsidRPr="00F13A47">
              <w:rPr>
                <w:rFonts w:ascii="Times New Roman" w:hAnsi="Times New Roman"/>
                <w:color w:val="000000"/>
                <w:sz w:val="24"/>
                <w:szCs w:val="24"/>
              </w:rPr>
              <w:t xml:space="preserve"> Определение структуры и факторов ценообразования Указание форм и видов оплаты труда, их роль в ценообразовании</w:t>
            </w:r>
          </w:p>
        </w:tc>
        <w:tc>
          <w:tcPr>
            <w:tcW w:w="2696" w:type="dxa"/>
            <w:vMerge/>
          </w:tcPr>
          <w:p w14:paraId="06C8EC8D" w14:textId="77777777" w:rsidR="00BC540B" w:rsidRPr="00136BC8" w:rsidRDefault="00BC540B" w:rsidP="003B4846">
            <w:pPr>
              <w:spacing w:after="0" w:line="240" w:lineRule="auto"/>
              <w:jc w:val="both"/>
              <w:rPr>
                <w:rFonts w:ascii="Times New Roman" w:hAnsi="Times New Roman"/>
                <w:bCs/>
                <w:sz w:val="24"/>
                <w:szCs w:val="24"/>
              </w:rPr>
            </w:pPr>
          </w:p>
        </w:tc>
      </w:tr>
      <w:tr w:rsidR="00BC540B" w:rsidRPr="00136BC8" w14:paraId="759DD304" w14:textId="77777777" w:rsidTr="002B7936">
        <w:trPr>
          <w:trHeight w:val="322"/>
        </w:trPr>
        <w:tc>
          <w:tcPr>
            <w:tcW w:w="2126" w:type="dxa"/>
            <w:gridSpan w:val="2"/>
          </w:tcPr>
          <w:p w14:paraId="39CA35FE" w14:textId="77777777"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У2</w:t>
            </w:r>
          </w:p>
          <w:p w14:paraId="1D862D83"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Разрабатывать</w:t>
            </w:r>
          </w:p>
          <w:p w14:paraId="3F8CC512"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 бизнес – план</w:t>
            </w:r>
          </w:p>
        </w:tc>
        <w:tc>
          <w:tcPr>
            <w:tcW w:w="4818" w:type="dxa"/>
          </w:tcPr>
          <w:p w14:paraId="16710C26" w14:textId="77777777"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Самостоятельная разработка  бизнес-плана,  в соответствии с его разделами: общее описание проекта, описание рынка и производства; </w:t>
            </w:r>
          </w:p>
          <w:p w14:paraId="09EBC1A9" w14:textId="77777777"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материальные и трудовые </w:t>
            </w:r>
          </w:p>
          <w:p w14:paraId="3471182F" w14:textId="77777777"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ресурсы; организационная структура предприятия; сроки осуществления проекта; экономические расчеты</w:t>
            </w:r>
          </w:p>
        </w:tc>
        <w:tc>
          <w:tcPr>
            <w:tcW w:w="2696" w:type="dxa"/>
          </w:tcPr>
          <w:p w14:paraId="71B987DB"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bCs/>
                <w:sz w:val="24"/>
                <w:szCs w:val="24"/>
              </w:rPr>
              <w:t xml:space="preserve">Экспертная оценка результата выполнения практического задания на практическом занятии </w:t>
            </w:r>
          </w:p>
        </w:tc>
      </w:tr>
      <w:tr w:rsidR="00BC540B" w:rsidRPr="00136BC8" w14:paraId="0429B745" w14:textId="77777777" w:rsidTr="002B7936">
        <w:trPr>
          <w:trHeight w:val="2577"/>
        </w:trPr>
        <w:tc>
          <w:tcPr>
            <w:tcW w:w="2126" w:type="dxa"/>
            <w:gridSpan w:val="2"/>
          </w:tcPr>
          <w:p w14:paraId="42B54766" w14:textId="77777777"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У3</w:t>
            </w:r>
          </w:p>
          <w:p w14:paraId="3F80F324"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Составлять  пакет документов для открытия  своего дела </w:t>
            </w:r>
          </w:p>
        </w:tc>
        <w:tc>
          <w:tcPr>
            <w:tcW w:w="4818" w:type="dxa"/>
          </w:tcPr>
          <w:p w14:paraId="50FC72CF" w14:textId="77777777" w:rsidR="00BC540B" w:rsidRPr="00BB027B" w:rsidRDefault="00BC540B" w:rsidP="003B4846">
            <w:pPr>
              <w:spacing w:after="0" w:line="240" w:lineRule="auto"/>
              <w:jc w:val="both"/>
              <w:rPr>
                <w:sz w:val="24"/>
                <w:szCs w:val="24"/>
              </w:rPr>
            </w:pPr>
            <w:r w:rsidRPr="00136BC8">
              <w:rPr>
                <w:rFonts w:ascii="Times New Roman" w:hAnsi="Times New Roman"/>
                <w:bCs/>
                <w:sz w:val="24"/>
                <w:szCs w:val="24"/>
              </w:rPr>
              <w:t xml:space="preserve">Демонстрация  умений по комплектованию пакетов документов для регистрации предприятия, постановке на учет в налоговых органах, во внебюджетных фондах, </w:t>
            </w:r>
            <w:r>
              <w:rPr>
                <w:rFonts w:ascii="Times New Roman" w:hAnsi="Times New Roman"/>
                <w:bCs/>
                <w:sz w:val="24"/>
                <w:szCs w:val="24"/>
              </w:rPr>
              <w:t>з</w:t>
            </w:r>
            <w:r w:rsidRPr="00136BC8">
              <w:rPr>
                <w:rFonts w:ascii="Times New Roman" w:hAnsi="Times New Roman"/>
                <w:bCs/>
                <w:sz w:val="24"/>
                <w:szCs w:val="24"/>
              </w:rPr>
              <w:t>аполнению  типовые формы учредительных документов юридического лица: заявление о регистрации, заявление о постановке на налоговый учет, устав, учредительный договор</w:t>
            </w:r>
          </w:p>
        </w:tc>
        <w:tc>
          <w:tcPr>
            <w:tcW w:w="2696" w:type="dxa"/>
          </w:tcPr>
          <w:p w14:paraId="7FCD5B04" w14:textId="77777777"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t xml:space="preserve">Экспертная оценка хода выполнения практического задания на практическом занятии </w:t>
            </w:r>
          </w:p>
        </w:tc>
      </w:tr>
      <w:tr w:rsidR="00BC540B" w:rsidRPr="00136BC8" w14:paraId="6ECD63B4" w14:textId="77777777" w:rsidTr="002B7936">
        <w:trPr>
          <w:trHeight w:val="322"/>
        </w:trPr>
        <w:tc>
          <w:tcPr>
            <w:tcW w:w="2126" w:type="dxa"/>
            <w:gridSpan w:val="2"/>
          </w:tcPr>
          <w:p w14:paraId="4F688DA2" w14:textId="77777777" w:rsidR="00BC540B" w:rsidRPr="00136BC8" w:rsidRDefault="00BC540B" w:rsidP="003B4846">
            <w:pPr>
              <w:spacing w:after="0" w:line="240" w:lineRule="auto"/>
              <w:rPr>
                <w:rFonts w:ascii="Times New Roman" w:hAnsi="Times New Roman"/>
                <w:sz w:val="24"/>
                <w:szCs w:val="24"/>
              </w:rPr>
            </w:pPr>
            <w:r w:rsidRPr="00BA7E4C">
              <w:rPr>
                <w:rFonts w:ascii="Times New Roman" w:hAnsi="Times New Roman"/>
                <w:b/>
                <w:sz w:val="24"/>
                <w:szCs w:val="24"/>
              </w:rPr>
              <w:t>У4</w:t>
            </w:r>
            <w:r>
              <w:rPr>
                <w:rFonts w:ascii="Times New Roman" w:hAnsi="Times New Roman"/>
                <w:sz w:val="24"/>
                <w:szCs w:val="24"/>
              </w:rPr>
              <w:t xml:space="preserve"> Оформлять документы для </w:t>
            </w:r>
            <w:r w:rsidRPr="00136BC8">
              <w:rPr>
                <w:rFonts w:ascii="Times New Roman" w:hAnsi="Times New Roman"/>
                <w:sz w:val="24"/>
                <w:szCs w:val="24"/>
              </w:rPr>
              <w:t xml:space="preserve"> открытия</w:t>
            </w:r>
          </w:p>
          <w:p w14:paraId="790E6933"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расчетного счета в банке;</w:t>
            </w:r>
          </w:p>
          <w:p w14:paraId="38E6B234" w14:textId="77777777" w:rsidR="00BC540B" w:rsidRPr="00136BC8" w:rsidRDefault="00BC540B" w:rsidP="003B4846">
            <w:pPr>
              <w:spacing w:after="0" w:line="240" w:lineRule="auto"/>
              <w:rPr>
                <w:rFonts w:ascii="Times New Roman" w:hAnsi="Times New Roman"/>
                <w:sz w:val="24"/>
                <w:szCs w:val="24"/>
              </w:rPr>
            </w:pPr>
          </w:p>
        </w:tc>
        <w:tc>
          <w:tcPr>
            <w:tcW w:w="4818" w:type="dxa"/>
          </w:tcPr>
          <w:p w14:paraId="054F454B" w14:textId="77777777"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Демонстрация  умений по комплектованию пакетов документов, для открытия расчётного счета в банке</w:t>
            </w:r>
            <w:r>
              <w:rPr>
                <w:rFonts w:ascii="Times New Roman" w:hAnsi="Times New Roman"/>
                <w:bCs/>
                <w:sz w:val="24"/>
                <w:szCs w:val="24"/>
              </w:rPr>
              <w:t>.</w:t>
            </w:r>
          </w:p>
        </w:tc>
        <w:tc>
          <w:tcPr>
            <w:tcW w:w="2696" w:type="dxa"/>
          </w:tcPr>
          <w:p w14:paraId="4D21FDE6" w14:textId="77777777"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t>Экспертная оценка хода выполнения практического з</w:t>
            </w:r>
            <w:r>
              <w:rPr>
                <w:rFonts w:ascii="Times New Roman" w:hAnsi="Times New Roman"/>
                <w:bCs/>
                <w:sz w:val="24"/>
                <w:szCs w:val="24"/>
              </w:rPr>
              <w:t xml:space="preserve">адания на практическом занятии </w:t>
            </w:r>
          </w:p>
          <w:p w14:paraId="2C164E7A" w14:textId="77777777" w:rsidR="00BC540B" w:rsidRPr="00136BC8" w:rsidRDefault="00BC540B" w:rsidP="00AE3D1B">
            <w:pPr>
              <w:spacing w:after="0" w:line="240" w:lineRule="auto"/>
              <w:rPr>
                <w:rFonts w:ascii="Times New Roman" w:hAnsi="Times New Roman"/>
                <w:bCs/>
                <w:sz w:val="24"/>
                <w:szCs w:val="24"/>
              </w:rPr>
            </w:pPr>
          </w:p>
        </w:tc>
      </w:tr>
      <w:tr w:rsidR="00BC540B" w:rsidRPr="00136BC8" w14:paraId="2954F490" w14:textId="77777777" w:rsidTr="002B7936">
        <w:trPr>
          <w:trHeight w:val="322"/>
        </w:trPr>
        <w:tc>
          <w:tcPr>
            <w:tcW w:w="2126" w:type="dxa"/>
            <w:gridSpan w:val="2"/>
          </w:tcPr>
          <w:p w14:paraId="5876D1DF" w14:textId="77777777" w:rsidR="00BC540B" w:rsidRPr="00BA7E4C" w:rsidRDefault="00BC540B" w:rsidP="003B4846">
            <w:pPr>
              <w:spacing w:after="0" w:line="240" w:lineRule="auto"/>
              <w:jc w:val="both"/>
              <w:rPr>
                <w:rFonts w:ascii="Times New Roman" w:hAnsi="Times New Roman"/>
                <w:b/>
                <w:sz w:val="24"/>
                <w:szCs w:val="24"/>
              </w:rPr>
            </w:pPr>
            <w:r w:rsidRPr="00BA7E4C">
              <w:rPr>
                <w:rFonts w:ascii="Times New Roman" w:hAnsi="Times New Roman"/>
                <w:b/>
                <w:sz w:val="24"/>
                <w:szCs w:val="24"/>
              </w:rPr>
              <w:t>У5</w:t>
            </w:r>
          </w:p>
          <w:p w14:paraId="615E3DFD" w14:textId="77777777" w:rsidR="00BC540B" w:rsidRPr="00136BC8" w:rsidRDefault="00BC540B" w:rsidP="003B4846">
            <w:pPr>
              <w:spacing w:after="0" w:line="240" w:lineRule="auto"/>
              <w:jc w:val="both"/>
              <w:rPr>
                <w:rFonts w:ascii="Times New Roman" w:hAnsi="Times New Roman"/>
                <w:sz w:val="24"/>
                <w:szCs w:val="24"/>
              </w:rPr>
            </w:pPr>
            <w:r w:rsidRPr="00136BC8">
              <w:rPr>
                <w:rFonts w:ascii="Times New Roman" w:hAnsi="Times New Roman"/>
                <w:sz w:val="24"/>
                <w:szCs w:val="24"/>
              </w:rPr>
              <w:t>Соблюдать профессиональну</w:t>
            </w:r>
            <w:r w:rsidRPr="00136BC8">
              <w:rPr>
                <w:rFonts w:ascii="Times New Roman" w:hAnsi="Times New Roman"/>
                <w:sz w:val="24"/>
                <w:szCs w:val="24"/>
              </w:rPr>
              <w:lastRenderedPageBreak/>
              <w:t>ю этику, этические кодексы фирмы, общепринятые правила  осуществления бизнеса;</w:t>
            </w:r>
          </w:p>
        </w:tc>
        <w:tc>
          <w:tcPr>
            <w:tcW w:w="4818" w:type="dxa"/>
          </w:tcPr>
          <w:p w14:paraId="777CF4EA" w14:textId="77777777" w:rsidR="00BC540B" w:rsidRPr="00136BC8" w:rsidRDefault="008E23B9" w:rsidP="00AE3D1B">
            <w:pPr>
              <w:spacing w:after="0" w:line="240" w:lineRule="auto"/>
              <w:rPr>
                <w:rFonts w:ascii="Times New Roman" w:hAnsi="Times New Roman"/>
                <w:bCs/>
                <w:sz w:val="24"/>
                <w:szCs w:val="24"/>
              </w:rPr>
            </w:pPr>
            <w:r>
              <w:rPr>
                <w:rFonts w:ascii="Times New Roman" w:hAnsi="Times New Roman"/>
                <w:bCs/>
                <w:sz w:val="24"/>
                <w:szCs w:val="24"/>
              </w:rPr>
              <w:lastRenderedPageBreak/>
              <w:t xml:space="preserve">Уверенное </w:t>
            </w:r>
            <w:r w:rsidR="00BC540B" w:rsidRPr="00136BC8">
              <w:rPr>
                <w:rFonts w:ascii="Times New Roman" w:hAnsi="Times New Roman"/>
                <w:bCs/>
                <w:sz w:val="24"/>
                <w:szCs w:val="24"/>
              </w:rPr>
              <w:t>решение  производственных ситуаций по</w:t>
            </w:r>
          </w:p>
          <w:p w14:paraId="0FCCA554" w14:textId="77777777"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соблюдению  этических норм, принятые в </w:t>
            </w:r>
            <w:r w:rsidRPr="00136BC8">
              <w:rPr>
                <w:rFonts w:ascii="Times New Roman" w:hAnsi="Times New Roman"/>
                <w:bCs/>
                <w:sz w:val="24"/>
                <w:szCs w:val="24"/>
              </w:rPr>
              <w:lastRenderedPageBreak/>
              <w:t>предпринимательской среде</w:t>
            </w:r>
          </w:p>
        </w:tc>
        <w:tc>
          <w:tcPr>
            <w:tcW w:w="2696" w:type="dxa"/>
          </w:tcPr>
          <w:p w14:paraId="38EF45C8" w14:textId="77777777"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lastRenderedPageBreak/>
              <w:t xml:space="preserve">Экспертная оценка хода выполнения практического задания </w:t>
            </w:r>
            <w:r w:rsidRPr="00136BC8">
              <w:rPr>
                <w:rFonts w:ascii="Times New Roman" w:hAnsi="Times New Roman"/>
                <w:bCs/>
                <w:sz w:val="24"/>
                <w:szCs w:val="24"/>
              </w:rPr>
              <w:lastRenderedPageBreak/>
              <w:t xml:space="preserve">на практическом занятии </w:t>
            </w:r>
          </w:p>
          <w:p w14:paraId="4E54E152" w14:textId="77777777" w:rsidR="00BC540B" w:rsidRPr="00136BC8" w:rsidRDefault="00BC540B" w:rsidP="00AE3D1B">
            <w:pPr>
              <w:spacing w:after="0" w:line="240" w:lineRule="auto"/>
              <w:rPr>
                <w:rFonts w:ascii="Times New Roman" w:hAnsi="Times New Roman"/>
                <w:bCs/>
                <w:i/>
                <w:sz w:val="24"/>
                <w:szCs w:val="24"/>
              </w:rPr>
            </w:pPr>
          </w:p>
        </w:tc>
      </w:tr>
      <w:tr w:rsidR="00BC540B" w:rsidRPr="00136BC8" w14:paraId="64C0414A" w14:textId="77777777" w:rsidTr="002B7936">
        <w:trPr>
          <w:trHeight w:val="322"/>
        </w:trPr>
        <w:tc>
          <w:tcPr>
            <w:tcW w:w="2126" w:type="dxa"/>
            <w:gridSpan w:val="2"/>
          </w:tcPr>
          <w:p w14:paraId="3B36EFC3" w14:textId="77777777" w:rsidR="00BC540B" w:rsidRPr="00136BC8" w:rsidRDefault="00BC540B" w:rsidP="003B4846">
            <w:pPr>
              <w:spacing w:after="0" w:line="240" w:lineRule="auto"/>
              <w:jc w:val="both"/>
              <w:rPr>
                <w:rFonts w:ascii="Times New Roman" w:hAnsi="Times New Roman"/>
                <w:sz w:val="24"/>
                <w:szCs w:val="24"/>
              </w:rPr>
            </w:pPr>
            <w:r w:rsidRPr="00BA7E4C">
              <w:rPr>
                <w:rFonts w:ascii="Times New Roman" w:hAnsi="Times New Roman"/>
                <w:b/>
                <w:sz w:val="24"/>
                <w:szCs w:val="24"/>
              </w:rPr>
              <w:lastRenderedPageBreak/>
              <w:t>У6</w:t>
            </w:r>
            <w:r w:rsidRPr="00136BC8">
              <w:rPr>
                <w:rFonts w:ascii="Times New Roman" w:hAnsi="Times New Roman"/>
                <w:sz w:val="24"/>
                <w:szCs w:val="24"/>
              </w:rPr>
              <w:t>Соблюдать общепринятые правила  осуществления бизнеса;</w:t>
            </w:r>
          </w:p>
        </w:tc>
        <w:tc>
          <w:tcPr>
            <w:tcW w:w="4818" w:type="dxa"/>
          </w:tcPr>
          <w:p w14:paraId="4598CF33" w14:textId="77777777" w:rsidR="00BC540B" w:rsidRPr="00136BC8" w:rsidRDefault="00BC540B" w:rsidP="003B4846">
            <w:pPr>
              <w:spacing w:after="0" w:line="240" w:lineRule="auto"/>
              <w:jc w:val="both"/>
              <w:rPr>
                <w:rFonts w:ascii="Times New Roman" w:hAnsi="Times New Roman"/>
                <w:bCs/>
                <w:sz w:val="24"/>
                <w:szCs w:val="24"/>
              </w:rPr>
            </w:pPr>
            <w:r>
              <w:rPr>
                <w:rFonts w:ascii="Times New Roman" w:hAnsi="Times New Roman"/>
                <w:bCs/>
                <w:sz w:val="24"/>
                <w:szCs w:val="24"/>
              </w:rPr>
              <w:t>Демонстрация правильного решения  производственных ситуаций</w:t>
            </w:r>
          </w:p>
        </w:tc>
        <w:tc>
          <w:tcPr>
            <w:tcW w:w="2696" w:type="dxa"/>
          </w:tcPr>
          <w:p w14:paraId="1251BCAF" w14:textId="77777777"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задания на практическом занятии</w:t>
            </w:r>
          </w:p>
        </w:tc>
      </w:tr>
      <w:tr w:rsidR="00BC540B" w:rsidRPr="00136BC8" w14:paraId="139EBB82" w14:textId="77777777" w:rsidTr="002B7936">
        <w:trPr>
          <w:trHeight w:val="322"/>
        </w:trPr>
        <w:tc>
          <w:tcPr>
            <w:tcW w:w="2126" w:type="dxa"/>
            <w:gridSpan w:val="2"/>
          </w:tcPr>
          <w:p w14:paraId="3E95AB2B" w14:textId="77777777" w:rsidR="00BC540B" w:rsidRPr="00136BC8" w:rsidRDefault="00BC540B" w:rsidP="003B4846">
            <w:pPr>
              <w:spacing w:after="0" w:line="240" w:lineRule="auto"/>
              <w:rPr>
                <w:rFonts w:ascii="Times New Roman" w:hAnsi="Times New Roman"/>
                <w:sz w:val="24"/>
                <w:szCs w:val="24"/>
              </w:rPr>
            </w:pPr>
            <w:r w:rsidRPr="00BA7E4C">
              <w:rPr>
                <w:rFonts w:ascii="Times New Roman" w:hAnsi="Times New Roman"/>
                <w:b/>
                <w:sz w:val="24"/>
                <w:szCs w:val="24"/>
              </w:rPr>
              <w:t>У7</w:t>
            </w:r>
            <w:r w:rsidRPr="00136BC8">
              <w:rPr>
                <w:rFonts w:ascii="Times New Roman" w:hAnsi="Times New Roman"/>
                <w:sz w:val="24"/>
                <w:szCs w:val="24"/>
              </w:rPr>
              <w:t>.</w:t>
            </w:r>
          </w:p>
          <w:p w14:paraId="0ED4710F"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Анализировать финансовое состояние предприятия;</w:t>
            </w:r>
          </w:p>
          <w:p w14:paraId="0701F72A" w14:textId="77777777" w:rsidR="00BC540B" w:rsidRPr="00136BC8" w:rsidRDefault="00BC540B" w:rsidP="003B4846">
            <w:pPr>
              <w:spacing w:after="0" w:line="240" w:lineRule="auto"/>
              <w:rPr>
                <w:rFonts w:ascii="Times New Roman" w:hAnsi="Times New Roman"/>
                <w:sz w:val="24"/>
                <w:szCs w:val="24"/>
              </w:rPr>
            </w:pPr>
          </w:p>
        </w:tc>
        <w:tc>
          <w:tcPr>
            <w:tcW w:w="4818" w:type="dxa"/>
          </w:tcPr>
          <w:p w14:paraId="7173A7E6" w14:textId="77777777"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Верное использование  методов  финансового анализа для оценки финансового состояния предприятия</w:t>
            </w:r>
          </w:p>
        </w:tc>
        <w:tc>
          <w:tcPr>
            <w:tcW w:w="2696" w:type="dxa"/>
          </w:tcPr>
          <w:p w14:paraId="7CFD11BF" w14:textId="77777777" w:rsidR="00BC540B" w:rsidRPr="00136BC8" w:rsidRDefault="00BC540B" w:rsidP="008E23B9">
            <w:pPr>
              <w:spacing w:after="0" w:line="240" w:lineRule="auto"/>
              <w:rPr>
                <w:rFonts w:ascii="Times New Roman" w:hAnsi="Times New Roman"/>
                <w:bCs/>
                <w:i/>
                <w:sz w:val="24"/>
                <w:szCs w:val="24"/>
              </w:rPr>
            </w:pPr>
            <w:r w:rsidRPr="00136BC8">
              <w:rPr>
                <w:rFonts w:ascii="Times New Roman" w:hAnsi="Times New Roman"/>
                <w:bCs/>
                <w:sz w:val="24"/>
                <w:szCs w:val="24"/>
              </w:rPr>
              <w:t xml:space="preserve">Экспертная оценка хода выполнения практического задания на практическом занятии </w:t>
            </w:r>
          </w:p>
        </w:tc>
      </w:tr>
      <w:tr w:rsidR="00BC540B" w:rsidRPr="00136BC8" w14:paraId="64EDD2AE" w14:textId="77777777" w:rsidTr="002B7936">
        <w:trPr>
          <w:trHeight w:val="322"/>
        </w:trPr>
        <w:tc>
          <w:tcPr>
            <w:tcW w:w="2126" w:type="dxa"/>
            <w:gridSpan w:val="2"/>
          </w:tcPr>
          <w:p w14:paraId="4B8C2C17" w14:textId="77777777"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У.8.</w:t>
            </w:r>
          </w:p>
          <w:p w14:paraId="5B843B3B"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Осуществлять основные финансовые операции;</w:t>
            </w:r>
          </w:p>
          <w:p w14:paraId="7AE12E35" w14:textId="77777777" w:rsidR="00BC540B" w:rsidRPr="00136BC8" w:rsidRDefault="00BC540B" w:rsidP="003B4846">
            <w:pPr>
              <w:spacing w:after="0" w:line="240" w:lineRule="auto"/>
              <w:rPr>
                <w:rFonts w:ascii="Times New Roman" w:hAnsi="Times New Roman"/>
                <w:sz w:val="24"/>
                <w:szCs w:val="24"/>
              </w:rPr>
            </w:pPr>
          </w:p>
        </w:tc>
        <w:tc>
          <w:tcPr>
            <w:tcW w:w="4818" w:type="dxa"/>
          </w:tcPr>
          <w:p w14:paraId="2BB6970C" w14:textId="77777777"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Уверенно</w:t>
            </w:r>
            <w:r>
              <w:rPr>
                <w:rFonts w:ascii="Times New Roman" w:hAnsi="Times New Roman"/>
                <w:bCs/>
                <w:sz w:val="24"/>
                <w:szCs w:val="24"/>
              </w:rPr>
              <w:t xml:space="preserve">еосуществление </w:t>
            </w:r>
            <w:r w:rsidRPr="00136BC8">
              <w:rPr>
                <w:rFonts w:ascii="Times New Roman" w:hAnsi="Times New Roman"/>
                <w:sz w:val="24"/>
                <w:szCs w:val="24"/>
              </w:rPr>
              <w:t>основные финансовые операции</w:t>
            </w:r>
          </w:p>
        </w:tc>
        <w:tc>
          <w:tcPr>
            <w:tcW w:w="2696" w:type="dxa"/>
          </w:tcPr>
          <w:p w14:paraId="16CD8180" w14:textId="77777777" w:rsidR="00BC540B" w:rsidRPr="00136BC8" w:rsidRDefault="00BC540B" w:rsidP="008E23B9">
            <w:pPr>
              <w:spacing w:after="0" w:line="240" w:lineRule="auto"/>
              <w:rPr>
                <w:rFonts w:ascii="Times New Roman" w:hAnsi="Times New Roman"/>
                <w:bCs/>
                <w:i/>
                <w:sz w:val="24"/>
                <w:szCs w:val="24"/>
              </w:rPr>
            </w:pPr>
            <w:r w:rsidRPr="00136BC8">
              <w:rPr>
                <w:rFonts w:ascii="Times New Roman" w:hAnsi="Times New Roman"/>
                <w:bCs/>
                <w:sz w:val="24"/>
                <w:szCs w:val="24"/>
              </w:rPr>
              <w:t>Экспертная оценка хода выполнения практического зад</w:t>
            </w:r>
            <w:r>
              <w:rPr>
                <w:rFonts w:ascii="Times New Roman" w:hAnsi="Times New Roman"/>
                <w:bCs/>
                <w:sz w:val="24"/>
                <w:szCs w:val="24"/>
              </w:rPr>
              <w:t xml:space="preserve">ания на практическом занятии </w:t>
            </w:r>
          </w:p>
        </w:tc>
      </w:tr>
      <w:tr w:rsidR="00BC540B" w:rsidRPr="00136BC8" w14:paraId="237AA4B1" w14:textId="77777777" w:rsidTr="002B7936">
        <w:trPr>
          <w:trHeight w:val="1683"/>
        </w:trPr>
        <w:tc>
          <w:tcPr>
            <w:tcW w:w="2126" w:type="dxa"/>
            <w:gridSpan w:val="2"/>
          </w:tcPr>
          <w:p w14:paraId="12B84C7C" w14:textId="77777777"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 xml:space="preserve">У.9 </w:t>
            </w:r>
          </w:p>
          <w:p w14:paraId="435ADA68"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Рассчитывать налоги</w:t>
            </w:r>
          </w:p>
          <w:p w14:paraId="0F79ABD0" w14:textId="77777777" w:rsidR="00BC540B" w:rsidRPr="00136BC8" w:rsidRDefault="00BC540B" w:rsidP="003B4846">
            <w:pPr>
              <w:spacing w:after="0" w:line="240" w:lineRule="auto"/>
              <w:rPr>
                <w:rFonts w:ascii="Times New Roman" w:hAnsi="Times New Roman"/>
                <w:sz w:val="24"/>
                <w:szCs w:val="24"/>
              </w:rPr>
            </w:pPr>
          </w:p>
          <w:p w14:paraId="49C110D8" w14:textId="77777777" w:rsidR="00BC540B" w:rsidRPr="00136BC8" w:rsidRDefault="00BC540B" w:rsidP="003B4846">
            <w:pPr>
              <w:spacing w:after="0" w:line="240" w:lineRule="auto"/>
              <w:rPr>
                <w:rFonts w:ascii="Times New Roman" w:hAnsi="Times New Roman"/>
                <w:sz w:val="24"/>
                <w:szCs w:val="24"/>
              </w:rPr>
            </w:pPr>
          </w:p>
        </w:tc>
        <w:tc>
          <w:tcPr>
            <w:tcW w:w="4818" w:type="dxa"/>
          </w:tcPr>
          <w:p w14:paraId="0EB016D9" w14:textId="77777777" w:rsidR="00BC540B" w:rsidRPr="00136BC8" w:rsidRDefault="00BC540B" w:rsidP="003B4846">
            <w:pPr>
              <w:spacing w:after="0" w:line="240" w:lineRule="auto"/>
              <w:jc w:val="both"/>
              <w:rPr>
                <w:rFonts w:ascii="Times New Roman" w:hAnsi="Times New Roman"/>
                <w:bCs/>
                <w:sz w:val="24"/>
                <w:szCs w:val="24"/>
              </w:rPr>
            </w:pPr>
            <w:r>
              <w:rPr>
                <w:rFonts w:ascii="Times New Roman" w:hAnsi="Times New Roman"/>
                <w:bCs/>
                <w:sz w:val="24"/>
                <w:szCs w:val="24"/>
              </w:rPr>
              <w:t xml:space="preserve">Правильный  расчёт налогов </w:t>
            </w:r>
          </w:p>
        </w:tc>
        <w:tc>
          <w:tcPr>
            <w:tcW w:w="2696" w:type="dxa"/>
          </w:tcPr>
          <w:p w14:paraId="14693749" w14:textId="77777777"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w:t>
            </w:r>
            <w:r>
              <w:rPr>
                <w:rFonts w:ascii="Times New Roman" w:hAnsi="Times New Roman"/>
                <w:bCs/>
                <w:sz w:val="24"/>
                <w:szCs w:val="24"/>
              </w:rPr>
              <w:t xml:space="preserve">дания на практическом занятии </w:t>
            </w:r>
          </w:p>
        </w:tc>
      </w:tr>
      <w:tr w:rsidR="00BC540B" w:rsidRPr="00136BC8" w14:paraId="1C9FCAE4" w14:textId="77777777" w:rsidTr="002B7936">
        <w:trPr>
          <w:trHeight w:val="431"/>
        </w:trPr>
        <w:tc>
          <w:tcPr>
            <w:tcW w:w="2126" w:type="dxa"/>
            <w:gridSpan w:val="2"/>
          </w:tcPr>
          <w:p w14:paraId="330CE47B" w14:textId="77777777"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У.10</w:t>
            </w:r>
          </w:p>
          <w:p w14:paraId="10A615C8" w14:textId="77777777"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Рассчитывать рентабельность  предпринимательской деятельности.</w:t>
            </w:r>
          </w:p>
        </w:tc>
        <w:tc>
          <w:tcPr>
            <w:tcW w:w="4818" w:type="dxa"/>
          </w:tcPr>
          <w:p w14:paraId="4E9E5DFE" w14:textId="77777777" w:rsidR="00BC540B" w:rsidRPr="00F13A47" w:rsidRDefault="00BC540B" w:rsidP="003B4846">
            <w:pPr>
              <w:spacing w:after="0" w:line="240" w:lineRule="auto"/>
              <w:jc w:val="both"/>
              <w:rPr>
                <w:rFonts w:cs="Calibri"/>
                <w:color w:val="000000"/>
                <w:sz w:val="24"/>
                <w:szCs w:val="24"/>
              </w:rPr>
            </w:pPr>
            <w:r w:rsidRPr="00F13A47">
              <w:rPr>
                <w:rFonts w:ascii="Times New Roman" w:hAnsi="Times New Roman"/>
                <w:color w:val="000000"/>
                <w:sz w:val="24"/>
                <w:szCs w:val="24"/>
              </w:rPr>
              <w:t>Расчет основных  технико-экономических показателей финансово-хозяйственной деятельности организации, анализ их эффективности;</w:t>
            </w:r>
          </w:p>
          <w:p w14:paraId="2C88A5ED" w14:textId="77777777" w:rsidR="00BC540B" w:rsidRPr="00136BC8" w:rsidRDefault="00BC540B" w:rsidP="003B4846">
            <w:pPr>
              <w:spacing w:after="0" w:line="240" w:lineRule="auto"/>
              <w:jc w:val="both"/>
              <w:rPr>
                <w:rFonts w:ascii="Times New Roman" w:hAnsi="Times New Roman"/>
                <w:bCs/>
                <w:sz w:val="24"/>
                <w:szCs w:val="24"/>
              </w:rPr>
            </w:pPr>
            <w:r w:rsidRPr="00F13A47">
              <w:rPr>
                <w:rFonts w:ascii="Times New Roman" w:hAnsi="Times New Roman"/>
                <w:color w:val="000000"/>
                <w:sz w:val="24"/>
                <w:szCs w:val="24"/>
              </w:rPr>
              <w:t>принятие рациональных управленческих решений</w:t>
            </w:r>
          </w:p>
        </w:tc>
        <w:tc>
          <w:tcPr>
            <w:tcW w:w="2696" w:type="dxa"/>
          </w:tcPr>
          <w:p w14:paraId="115247F9" w14:textId="77777777"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задания на практическом занятии.</w:t>
            </w:r>
          </w:p>
        </w:tc>
      </w:tr>
      <w:tr w:rsidR="0024336E" w:rsidRPr="00AF2780" w14:paraId="4FDB1351" w14:textId="77777777"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14:paraId="39373F7B" w14:textId="77777777"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w:t>
            </w:r>
          </w:p>
        </w:tc>
        <w:tc>
          <w:tcPr>
            <w:tcW w:w="8222" w:type="dxa"/>
            <w:gridSpan w:val="3"/>
            <w:tcBorders>
              <w:top w:val="single" w:sz="4" w:space="0" w:color="auto"/>
              <w:left w:val="single" w:sz="4" w:space="0" w:color="auto"/>
              <w:bottom w:val="single" w:sz="4" w:space="0" w:color="auto"/>
              <w:right w:val="single" w:sz="4" w:space="0" w:color="auto"/>
            </w:tcBorders>
          </w:tcPr>
          <w:p w14:paraId="178B236F" w14:textId="77777777" w:rsidR="0024336E" w:rsidRPr="008568E9" w:rsidRDefault="0024336E" w:rsidP="00EB06E4">
            <w:pPr>
              <w:spacing w:after="0" w:line="240" w:lineRule="auto"/>
              <w:ind w:firstLine="33"/>
              <w:jc w:val="both"/>
              <w:rPr>
                <w:rFonts w:ascii="Times New Roman" w:hAnsi="Times New Roman"/>
                <w:b/>
                <w:bCs/>
                <w:sz w:val="24"/>
                <w:szCs w:val="24"/>
              </w:rPr>
            </w:pPr>
            <w:r w:rsidRPr="008568E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24336E" w:rsidRPr="00AF2780" w14:paraId="4F5AE53E" w14:textId="77777777"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14:paraId="2280FAE5" w14:textId="77777777"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3</w:t>
            </w:r>
          </w:p>
        </w:tc>
        <w:tc>
          <w:tcPr>
            <w:tcW w:w="8222" w:type="dxa"/>
            <w:gridSpan w:val="3"/>
            <w:tcBorders>
              <w:top w:val="single" w:sz="4" w:space="0" w:color="auto"/>
              <w:left w:val="single" w:sz="4" w:space="0" w:color="auto"/>
              <w:bottom w:val="single" w:sz="4" w:space="0" w:color="auto"/>
              <w:right w:val="single" w:sz="4" w:space="0" w:color="auto"/>
            </w:tcBorders>
          </w:tcPr>
          <w:p w14:paraId="4925EF51" w14:textId="77777777" w:rsidR="0024336E" w:rsidRPr="008568E9" w:rsidRDefault="0024336E" w:rsidP="00EB06E4">
            <w:pPr>
              <w:spacing w:after="0" w:line="240" w:lineRule="auto"/>
              <w:ind w:firstLine="33"/>
              <w:jc w:val="both"/>
              <w:rPr>
                <w:rFonts w:ascii="Times New Roman" w:hAnsi="Times New Roman"/>
                <w:b/>
                <w:bCs/>
                <w:sz w:val="24"/>
                <w:szCs w:val="24"/>
              </w:rPr>
            </w:pPr>
            <w:r w:rsidRPr="008568E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24336E" w:rsidRPr="00AF2780" w14:paraId="492C25C7" w14:textId="77777777"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14:paraId="6D196E29" w14:textId="77777777"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4</w:t>
            </w:r>
          </w:p>
        </w:tc>
        <w:tc>
          <w:tcPr>
            <w:tcW w:w="8222" w:type="dxa"/>
            <w:gridSpan w:val="3"/>
            <w:tcBorders>
              <w:top w:val="single" w:sz="4" w:space="0" w:color="auto"/>
              <w:left w:val="single" w:sz="4" w:space="0" w:color="auto"/>
              <w:bottom w:val="single" w:sz="4" w:space="0" w:color="auto"/>
              <w:right w:val="single" w:sz="4" w:space="0" w:color="auto"/>
            </w:tcBorders>
          </w:tcPr>
          <w:p w14:paraId="03A417A7" w14:textId="77777777" w:rsidR="0024336E" w:rsidRPr="008568E9" w:rsidRDefault="0024336E" w:rsidP="00EB06E4">
            <w:pPr>
              <w:spacing w:after="0" w:line="240" w:lineRule="auto"/>
              <w:ind w:firstLine="33"/>
              <w:jc w:val="both"/>
              <w:rPr>
                <w:rFonts w:ascii="Times New Roman" w:hAnsi="Times New Roman"/>
                <w:b/>
                <w:bCs/>
                <w:sz w:val="24"/>
                <w:szCs w:val="24"/>
              </w:rPr>
            </w:pPr>
            <w:r w:rsidRPr="008568E9">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8568E9" w:rsidRPr="00EC6A70" w14:paraId="3A3B1A56" w14:textId="77777777" w:rsidTr="00EB06E4">
        <w:tblPrEx>
          <w:tblLook w:val="04A0" w:firstRow="1" w:lastRow="0" w:firstColumn="1" w:lastColumn="0" w:noHBand="0" w:noVBand="1"/>
        </w:tblPrEx>
        <w:tc>
          <w:tcPr>
            <w:tcW w:w="1418" w:type="dxa"/>
          </w:tcPr>
          <w:p w14:paraId="3DB22167"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13</w:t>
            </w:r>
          </w:p>
        </w:tc>
        <w:tc>
          <w:tcPr>
            <w:tcW w:w="8222" w:type="dxa"/>
            <w:gridSpan w:val="3"/>
            <w:vAlign w:val="center"/>
          </w:tcPr>
          <w:p w14:paraId="75B84BA6" w14:textId="77777777" w:rsidR="008568E9" w:rsidRPr="008568E9" w:rsidRDefault="008568E9" w:rsidP="00EB06E4">
            <w:pPr>
              <w:widowControl w:val="0"/>
              <w:autoSpaceDE w:val="0"/>
              <w:autoSpaceDN w:val="0"/>
              <w:spacing w:after="0" w:line="256" w:lineRule="auto"/>
              <w:jc w:val="both"/>
              <w:rPr>
                <w:rFonts w:ascii="Times New Roman" w:hAnsi="Times New Roman"/>
                <w:sz w:val="24"/>
                <w:szCs w:val="24"/>
              </w:rPr>
            </w:pPr>
            <w:r w:rsidRPr="008568E9">
              <w:rPr>
                <w:rFonts w:ascii="Times New Roman" w:hAnsi="Times New Roman"/>
                <w:sz w:val="24"/>
                <w:szCs w:val="24"/>
              </w:rPr>
              <w:t xml:space="preserve">Соблюдающий в своей профессиональной деятельности этические </w:t>
            </w:r>
            <w:r w:rsidRPr="008568E9">
              <w:rPr>
                <w:rFonts w:ascii="Times New Roman" w:hAnsi="Times New Roman"/>
                <w:sz w:val="24"/>
                <w:szCs w:val="24"/>
              </w:rPr>
              <w:lastRenderedPageBreak/>
              <w:t>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8568E9" w:rsidRPr="00EC6A70" w14:paraId="33139EEE" w14:textId="77777777" w:rsidTr="00EB06E4">
        <w:tblPrEx>
          <w:tblLook w:val="04A0" w:firstRow="1" w:lastRow="0" w:firstColumn="1" w:lastColumn="0" w:noHBand="0" w:noVBand="1"/>
        </w:tblPrEx>
        <w:tc>
          <w:tcPr>
            <w:tcW w:w="1418" w:type="dxa"/>
          </w:tcPr>
          <w:p w14:paraId="086E38FA"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lastRenderedPageBreak/>
              <w:t>ЛР 14</w:t>
            </w:r>
          </w:p>
        </w:tc>
        <w:tc>
          <w:tcPr>
            <w:tcW w:w="8222" w:type="dxa"/>
            <w:gridSpan w:val="3"/>
            <w:vAlign w:val="center"/>
          </w:tcPr>
          <w:p w14:paraId="078C793C" w14:textId="77777777" w:rsidR="008568E9" w:rsidRPr="008568E9" w:rsidRDefault="008568E9" w:rsidP="00EB06E4">
            <w:pPr>
              <w:widowControl w:val="0"/>
              <w:autoSpaceDE w:val="0"/>
              <w:autoSpaceDN w:val="0"/>
              <w:spacing w:after="0" w:line="256" w:lineRule="auto"/>
              <w:jc w:val="both"/>
              <w:rPr>
                <w:rFonts w:ascii="Times New Roman" w:hAnsi="Times New Roman"/>
                <w:sz w:val="24"/>
                <w:szCs w:val="24"/>
              </w:rPr>
            </w:pPr>
            <w:r w:rsidRPr="008568E9">
              <w:rPr>
                <w:rFonts w:ascii="Times New Roman" w:hAnsi="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8568E9" w:rsidRPr="00EC6A70" w14:paraId="3FF17719" w14:textId="77777777" w:rsidTr="00EB06E4">
        <w:tblPrEx>
          <w:tblLook w:val="04A0" w:firstRow="1" w:lastRow="0" w:firstColumn="1" w:lastColumn="0" w:noHBand="0" w:noVBand="1"/>
        </w:tblPrEx>
        <w:tc>
          <w:tcPr>
            <w:tcW w:w="1418" w:type="dxa"/>
          </w:tcPr>
          <w:p w14:paraId="12C4E9C7"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15</w:t>
            </w:r>
          </w:p>
        </w:tc>
        <w:tc>
          <w:tcPr>
            <w:tcW w:w="8222" w:type="dxa"/>
            <w:gridSpan w:val="3"/>
            <w:vAlign w:val="center"/>
          </w:tcPr>
          <w:p w14:paraId="27493E8D" w14:textId="77777777" w:rsidR="008568E9" w:rsidRPr="008568E9" w:rsidRDefault="008568E9" w:rsidP="00EB06E4">
            <w:pPr>
              <w:widowControl w:val="0"/>
              <w:autoSpaceDE w:val="0"/>
              <w:autoSpaceDN w:val="0"/>
              <w:spacing w:after="0" w:line="256" w:lineRule="auto"/>
              <w:jc w:val="both"/>
              <w:rPr>
                <w:rFonts w:ascii="Times New Roman" w:hAnsi="Times New Roman"/>
                <w:sz w:val="24"/>
                <w:szCs w:val="24"/>
              </w:rPr>
            </w:pPr>
            <w:r w:rsidRPr="008568E9">
              <w:rPr>
                <w:rFonts w:ascii="Times New Roman" w:hAnsi="Times New Roman"/>
                <w:sz w:val="24"/>
                <w:szCs w:val="24"/>
              </w:rPr>
              <w:t>Открытый к текущим и перспективным изменениям в мире труда и профессий</w:t>
            </w:r>
          </w:p>
        </w:tc>
      </w:tr>
      <w:tr w:rsidR="008568E9" w:rsidRPr="00EC6A70" w14:paraId="2C4395F2" w14:textId="77777777" w:rsidTr="0024336E">
        <w:tblPrEx>
          <w:tblLook w:val="04A0" w:firstRow="1" w:lastRow="0" w:firstColumn="1" w:lastColumn="0" w:noHBand="0" w:noVBand="1"/>
        </w:tblPrEx>
        <w:tc>
          <w:tcPr>
            <w:tcW w:w="1418" w:type="dxa"/>
          </w:tcPr>
          <w:p w14:paraId="2D72C5B0"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16</w:t>
            </w:r>
          </w:p>
        </w:tc>
        <w:tc>
          <w:tcPr>
            <w:tcW w:w="8222" w:type="dxa"/>
            <w:gridSpan w:val="3"/>
          </w:tcPr>
          <w:p w14:paraId="2716AEFB" w14:textId="77777777" w:rsidR="008568E9" w:rsidRPr="008568E9" w:rsidRDefault="008568E9" w:rsidP="00B87D28">
            <w:pPr>
              <w:spacing w:after="0" w:line="240" w:lineRule="auto"/>
              <w:ind w:firstLine="33"/>
              <w:rPr>
                <w:rFonts w:ascii="Times New Roman" w:hAnsi="Times New Roman"/>
                <w:bCs/>
                <w:sz w:val="24"/>
                <w:szCs w:val="24"/>
              </w:rPr>
            </w:pPr>
            <w:r w:rsidRPr="008568E9">
              <w:rPr>
                <w:rFonts w:ascii="Times New Roman" w:hAnsi="Times New Roman"/>
                <w:bCs/>
                <w:sz w:val="24"/>
                <w:szCs w:val="24"/>
              </w:rPr>
              <w:t>Способный к самостоятельному решению вопросов жизнеустройства</w:t>
            </w:r>
          </w:p>
        </w:tc>
      </w:tr>
      <w:tr w:rsidR="008568E9" w:rsidRPr="00EC6A70" w14:paraId="7ECDCE43" w14:textId="77777777" w:rsidTr="0024336E">
        <w:tblPrEx>
          <w:tblLook w:val="04A0" w:firstRow="1" w:lastRow="0" w:firstColumn="1" w:lastColumn="0" w:noHBand="0" w:noVBand="1"/>
        </w:tblPrEx>
        <w:tc>
          <w:tcPr>
            <w:tcW w:w="1418" w:type="dxa"/>
          </w:tcPr>
          <w:p w14:paraId="37DC38AF"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17</w:t>
            </w:r>
          </w:p>
        </w:tc>
        <w:tc>
          <w:tcPr>
            <w:tcW w:w="8222" w:type="dxa"/>
            <w:gridSpan w:val="3"/>
          </w:tcPr>
          <w:p w14:paraId="16776E43" w14:textId="77777777"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Осознающий значимость ведения ЗОЖ для достижения собственных и общественно – значимых целей</w:t>
            </w:r>
          </w:p>
        </w:tc>
      </w:tr>
      <w:tr w:rsidR="008568E9" w:rsidRPr="00EC6A70" w14:paraId="122D7E22" w14:textId="77777777" w:rsidTr="0024336E">
        <w:tblPrEx>
          <w:tblLook w:val="04A0" w:firstRow="1" w:lastRow="0" w:firstColumn="1" w:lastColumn="0" w:noHBand="0" w:noVBand="1"/>
        </w:tblPrEx>
        <w:tc>
          <w:tcPr>
            <w:tcW w:w="1418" w:type="dxa"/>
          </w:tcPr>
          <w:p w14:paraId="386EDCF2"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18</w:t>
            </w:r>
          </w:p>
        </w:tc>
        <w:tc>
          <w:tcPr>
            <w:tcW w:w="8222" w:type="dxa"/>
            <w:gridSpan w:val="3"/>
          </w:tcPr>
          <w:p w14:paraId="101F0C74" w14:textId="77777777"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Способный формировать проектные идеи и обеспечивать их ресурсно-программной деятельностью</w:t>
            </w:r>
          </w:p>
        </w:tc>
      </w:tr>
      <w:tr w:rsidR="008568E9" w:rsidRPr="00EC6A70" w14:paraId="65D6358C" w14:textId="77777777" w:rsidTr="0024336E">
        <w:tblPrEx>
          <w:tblLook w:val="04A0" w:firstRow="1" w:lastRow="0" w:firstColumn="1" w:lastColumn="0" w:noHBand="0" w:noVBand="1"/>
        </w:tblPrEx>
        <w:tc>
          <w:tcPr>
            <w:tcW w:w="1418" w:type="dxa"/>
          </w:tcPr>
          <w:p w14:paraId="764C9678"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19</w:t>
            </w:r>
          </w:p>
        </w:tc>
        <w:tc>
          <w:tcPr>
            <w:tcW w:w="8222" w:type="dxa"/>
            <w:gridSpan w:val="3"/>
          </w:tcPr>
          <w:p w14:paraId="73357BAB" w14:textId="77777777" w:rsidR="008568E9" w:rsidRPr="003265FA" w:rsidRDefault="008568E9" w:rsidP="00EB06E4">
            <w:pPr>
              <w:spacing w:after="0" w:line="240" w:lineRule="auto"/>
              <w:jc w:val="both"/>
              <w:rPr>
                <w:rFonts w:ascii="Times New Roman" w:hAnsi="Times New Roman"/>
                <w:sz w:val="24"/>
                <w:szCs w:val="24"/>
              </w:rPr>
            </w:pPr>
            <w:r w:rsidRPr="003265FA">
              <w:rPr>
                <w:rFonts w:ascii="Times New Roman" w:hAnsi="Times New Roman"/>
                <w:sz w:val="24"/>
                <w:szCs w:val="24"/>
              </w:rPr>
              <w:t>Умеющий быстро принимать решения, распределять собственные ресурсы и управлять своим временем</w:t>
            </w:r>
          </w:p>
        </w:tc>
      </w:tr>
      <w:tr w:rsidR="008568E9" w:rsidRPr="00EC6A70" w14:paraId="0679445D" w14:textId="77777777" w:rsidTr="0024336E">
        <w:tblPrEx>
          <w:tblLook w:val="04A0" w:firstRow="1" w:lastRow="0" w:firstColumn="1" w:lastColumn="0" w:noHBand="0" w:noVBand="1"/>
        </w:tblPrEx>
        <w:tc>
          <w:tcPr>
            <w:tcW w:w="1418" w:type="dxa"/>
          </w:tcPr>
          <w:p w14:paraId="65D12163"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20</w:t>
            </w:r>
          </w:p>
        </w:tc>
        <w:tc>
          <w:tcPr>
            <w:tcW w:w="8222" w:type="dxa"/>
            <w:gridSpan w:val="3"/>
          </w:tcPr>
          <w:p w14:paraId="22FAB187" w14:textId="77777777" w:rsidR="008568E9" w:rsidRPr="003265FA" w:rsidRDefault="008568E9" w:rsidP="00EB06E4">
            <w:pPr>
              <w:spacing w:after="0" w:line="240" w:lineRule="auto"/>
              <w:jc w:val="both"/>
              <w:rPr>
                <w:rFonts w:ascii="Times New Roman" w:hAnsi="Times New Roman"/>
                <w:sz w:val="24"/>
                <w:szCs w:val="24"/>
              </w:rPr>
            </w:pPr>
            <w:r w:rsidRPr="003265FA">
              <w:rPr>
                <w:rFonts w:ascii="Times New Roman" w:hAnsi="Times New Roman"/>
                <w:sz w:val="24"/>
                <w:szCs w:val="24"/>
              </w:rPr>
              <w:t>Способный к применению логистики навыков в решении личных и профессиональных задач</w:t>
            </w:r>
          </w:p>
        </w:tc>
      </w:tr>
      <w:tr w:rsidR="008568E9" w:rsidRPr="00EC6A70" w14:paraId="7CD74532" w14:textId="77777777" w:rsidTr="0024336E">
        <w:tblPrEx>
          <w:tblLook w:val="04A0" w:firstRow="1" w:lastRow="0" w:firstColumn="1" w:lastColumn="0" w:noHBand="0" w:noVBand="1"/>
        </w:tblPrEx>
        <w:tc>
          <w:tcPr>
            <w:tcW w:w="1418" w:type="dxa"/>
          </w:tcPr>
          <w:p w14:paraId="75405FBA"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23</w:t>
            </w:r>
          </w:p>
        </w:tc>
        <w:tc>
          <w:tcPr>
            <w:tcW w:w="8222" w:type="dxa"/>
            <w:gridSpan w:val="3"/>
          </w:tcPr>
          <w:p w14:paraId="41A54866" w14:textId="77777777"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Имеющий потребность в создании положительного имиджа техникума</w:t>
            </w:r>
          </w:p>
        </w:tc>
      </w:tr>
      <w:tr w:rsidR="008568E9" w:rsidRPr="00EC6A70" w14:paraId="75018A67" w14:textId="77777777" w:rsidTr="0024336E">
        <w:tblPrEx>
          <w:tblLook w:val="04A0" w:firstRow="1" w:lastRow="0" w:firstColumn="1" w:lastColumn="0" w:noHBand="0" w:noVBand="1"/>
        </w:tblPrEx>
        <w:tc>
          <w:tcPr>
            <w:tcW w:w="1418" w:type="dxa"/>
          </w:tcPr>
          <w:p w14:paraId="69868EB1"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24</w:t>
            </w:r>
          </w:p>
        </w:tc>
        <w:tc>
          <w:tcPr>
            <w:tcW w:w="8222" w:type="dxa"/>
            <w:gridSpan w:val="3"/>
          </w:tcPr>
          <w:p w14:paraId="6A1CFC22" w14:textId="77777777"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Обладающий на уровне выше среднего софт скиллс, экзистенциальными компетенциями и самоуправляющими механизмами личности</w:t>
            </w:r>
          </w:p>
        </w:tc>
      </w:tr>
      <w:tr w:rsidR="008568E9" w:rsidRPr="00EC6A70" w14:paraId="31C7EB7B" w14:textId="77777777" w:rsidTr="0024336E">
        <w:tblPrEx>
          <w:tblLook w:val="04A0" w:firstRow="1" w:lastRow="0" w:firstColumn="1" w:lastColumn="0" w:noHBand="0" w:noVBand="1"/>
        </w:tblPrEx>
        <w:tc>
          <w:tcPr>
            <w:tcW w:w="1418" w:type="dxa"/>
          </w:tcPr>
          <w:p w14:paraId="57277A64" w14:textId="77777777"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26</w:t>
            </w:r>
          </w:p>
        </w:tc>
        <w:tc>
          <w:tcPr>
            <w:tcW w:w="8222" w:type="dxa"/>
            <w:gridSpan w:val="3"/>
          </w:tcPr>
          <w:p w14:paraId="208F3A9A" w14:textId="77777777"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Готовый принимать участие в соуправлении техникума</w:t>
            </w:r>
          </w:p>
        </w:tc>
      </w:tr>
      <w:tr w:rsidR="008568E9" w:rsidRPr="00136BC8" w14:paraId="1B20AE53" w14:textId="77777777" w:rsidTr="00EB06E4">
        <w:trPr>
          <w:trHeight w:val="419"/>
        </w:trPr>
        <w:tc>
          <w:tcPr>
            <w:tcW w:w="9640" w:type="dxa"/>
            <w:gridSpan w:val="4"/>
          </w:tcPr>
          <w:p w14:paraId="5DA196BD"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
                <w:sz w:val="24"/>
                <w:szCs w:val="24"/>
              </w:rPr>
              <w:t>Знать:</w:t>
            </w:r>
          </w:p>
        </w:tc>
      </w:tr>
      <w:tr w:rsidR="008568E9" w:rsidRPr="00136BC8" w14:paraId="4CA3E917" w14:textId="77777777" w:rsidTr="00EB06E4">
        <w:trPr>
          <w:trHeight w:val="411"/>
        </w:trPr>
        <w:tc>
          <w:tcPr>
            <w:tcW w:w="2126" w:type="dxa"/>
            <w:gridSpan w:val="2"/>
          </w:tcPr>
          <w:p w14:paraId="4FCC5B93" w14:textId="77777777"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типологию предпринимательства;</w:t>
            </w:r>
          </w:p>
        </w:tc>
        <w:tc>
          <w:tcPr>
            <w:tcW w:w="4818" w:type="dxa"/>
          </w:tcPr>
          <w:p w14:paraId="6DE203CC"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основных типов и видов предпринимательской деятельности</w:t>
            </w:r>
          </w:p>
        </w:tc>
        <w:tc>
          <w:tcPr>
            <w:tcW w:w="2696" w:type="dxa"/>
          </w:tcPr>
          <w:p w14:paraId="12B88A72"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 xml:space="preserve">Оценка письменного  тестирования </w:t>
            </w:r>
          </w:p>
        </w:tc>
      </w:tr>
      <w:tr w:rsidR="008568E9" w:rsidRPr="00136BC8" w14:paraId="053034CF" w14:textId="77777777" w:rsidTr="00EB06E4">
        <w:trPr>
          <w:trHeight w:val="631"/>
        </w:trPr>
        <w:tc>
          <w:tcPr>
            <w:tcW w:w="2126" w:type="dxa"/>
            <w:gridSpan w:val="2"/>
          </w:tcPr>
          <w:p w14:paraId="4732019B" w14:textId="77777777"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роль среды в развитии предпринимательства;</w:t>
            </w:r>
          </w:p>
        </w:tc>
        <w:tc>
          <w:tcPr>
            <w:tcW w:w="4818" w:type="dxa"/>
          </w:tcPr>
          <w:p w14:paraId="64746083" w14:textId="77777777"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Формулирование и обоснование изменения и влияния факторов внутренней и внешней среды  строительной организации;</w:t>
            </w:r>
          </w:p>
          <w:p w14:paraId="5FA76D2F" w14:textId="77777777"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Обобщение и предоставление выводов по основным составляющим общего менеджмента;</w:t>
            </w:r>
          </w:p>
          <w:p w14:paraId="35149DFC" w14:textId="77777777" w:rsidR="008568E9" w:rsidRPr="00136BC8" w:rsidRDefault="008568E9" w:rsidP="00EB06E4">
            <w:pPr>
              <w:spacing w:after="0" w:line="240" w:lineRule="auto"/>
              <w:jc w:val="both"/>
              <w:rPr>
                <w:rFonts w:ascii="Times New Roman" w:hAnsi="Times New Roman"/>
                <w:bCs/>
                <w:sz w:val="24"/>
                <w:szCs w:val="24"/>
              </w:rPr>
            </w:pPr>
          </w:p>
        </w:tc>
        <w:tc>
          <w:tcPr>
            <w:tcW w:w="2696" w:type="dxa"/>
          </w:tcPr>
          <w:p w14:paraId="72FD9453"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7B5289ED" w14:textId="77777777" w:rsidTr="00EB06E4">
        <w:trPr>
          <w:trHeight w:val="697"/>
        </w:trPr>
        <w:tc>
          <w:tcPr>
            <w:tcW w:w="2126" w:type="dxa"/>
            <w:gridSpan w:val="2"/>
          </w:tcPr>
          <w:p w14:paraId="25669808" w14:textId="77777777" w:rsidR="008568E9" w:rsidRPr="00136BC8" w:rsidRDefault="008568E9" w:rsidP="00EB06E4">
            <w:pPr>
              <w:spacing w:after="0" w:line="240" w:lineRule="auto"/>
              <w:rPr>
                <w:rFonts w:ascii="Times New Roman" w:hAnsi="Times New Roman"/>
                <w:iCs/>
                <w:sz w:val="24"/>
                <w:szCs w:val="24"/>
              </w:rPr>
            </w:pPr>
            <w:r w:rsidRPr="00136BC8">
              <w:rPr>
                <w:rFonts w:ascii="Times New Roman" w:hAnsi="Times New Roman"/>
                <w:iCs/>
                <w:sz w:val="24"/>
                <w:szCs w:val="24"/>
              </w:rPr>
              <w:t>технологию принятия предпринимательских решений;</w:t>
            </w:r>
          </w:p>
        </w:tc>
        <w:tc>
          <w:tcPr>
            <w:tcW w:w="4818" w:type="dxa"/>
          </w:tcPr>
          <w:p w14:paraId="6BE33289" w14:textId="77777777"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Формулирование, применение и использование способов, методов и технологий современного управления;</w:t>
            </w:r>
          </w:p>
          <w:p w14:paraId="0616A47D" w14:textId="77777777" w:rsidR="008568E9" w:rsidRPr="00136BC8" w:rsidRDefault="008568E9" w:rsidP="00EB06E4">
            <w:pPr>
              <w:spacing w:after="0" w:line="240" w:lineRule="auto"/>
              <w:jc w:val="both"/>
              <w:rPr>
                <w:rFonts w:ascii="Times New Roman" w:hAnsi="Times New Roman"/>
                <w:bCs/>
                <w:sz w:val="24"/>
                <w:szCs w:val="24"/>
              </w:rPr>
            </w:pPr>
          </w:p>
        </w:tc>
        <w:tc>
          <w:tcPr>
            <w:tcW w:w="2696" w:type="dxa"/>
          </w:tcPr>
          <w:p w14:paraId="2DB1067C"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43174A8F" w14:textId="77777777" w:rsidTr="00EB06E4">
        <w:trPr>
          <w:trHeight w:val="551"/>
        </w:trPr>
        <w:tc>
          <w:tcPr>
            <w:tcW w:w="2126" w:type="dxa"/>
            <w:gridSpan w:val="2"/>
          </w:tcPr>
          <w:p w14:paraId="288242DC"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базовые составляющие внутренней среды фирмы;</w:t>
            </w:r>
          </w:p>
        </w:tc>
        <w:tc>
          <w:tcPr>
            <w:tcW w:w="4818" w:type="dxa"/>
          </w:tcPr>
          <w:p w14:paraId="284BABD8" w14:textId="77777777" w:rsidR="008568E9" w:rsidRPr="00136BC8" w:rsidRDefault="008568E9" w:rsidP="00EB06E4">
            <w:pPr>
              <w:spacing w:after="0" w:line="240" w:lineRule="auto"/>
              <w:jc w:val="both"/>
              <w:rPr>
                <w:rFonts w:ascii="Times New Roman" w:hAnsi="Times New Roman"/>
                <w:bCs/>
                <w:sz w:val="24"/>
                <w:szCs w:val="24"/>
              </w:rPr>
            </w:pPr>
            <w:r w:rsidRPr="00F13A47">
              <w:rPr>
                <w:rFonts w:ascii="Times New Roman" w:hAnsi="Times New Roman"/>
                <w:color w:val="000000"/>
                <w:sz w:val="24"/>
                <w:szCs w:val="24"/>
              </w:rPr>
              <w:t>Формулирование и обоснование изменения и влияния факторов внутренней и внешней среды   организации</w:t>
            </w:r>
          </w:p>
        </w:tc>
        <w:tc>
          <w:tcPr>
            <w:tcW w:w="2696" w:type="dxa"/>
          </w:tcPr>
          <w:p w14:paraId="7A0C409A"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23E1AC70" w14:textId="77777777" w:rsidTr="00EB06E4">
        <w:trPr>
          <w:trHeight w:val="602"/>
        </w:trPr>
        <w:tc>
          <w:tcPr>
            <w:tcW w:w="2126" w:type="dxa"/>
            <w:gridSpan w:val="2"/>
          </w:tcPr>
          <w:p w14:paraId="6F94181A"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организационно-правовые формы предпринимательской деятельности</w:t>
            </w:r>
          </w:p>
        </w:tc>
        <w:tc>
          <w:tcPr>
            <w:tcW w:w="4818" w:type="dxa"/>
          </w:tcPr>
          <w:p w14:paraId="1F6D9A94"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Верное определение и характеристика основных форм предпринимательской деятельности</w:t>
            </w:r>
          </w:p>
        </w:tc>
        <w:tc>
          <w:tcPr>
            <w:tcW w:w="2696" w:type="dxa"/>
          </w:tcPr>
          <w:p w14:paraId="4ACFE06E"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57560D03" w14:textId="77777777" w:rsidTr="00EB06E4">
        <w:trPr>
          <w:trHeight w:val="669"/>
        </w:trPr>
        <w:tc>
          <w:tcPr>
            <w:tcW w:w="2126" w:type="dxa"/>
            <w:gridSpan w:val="2"/>
          </w:tcPr>
          <w:p w14:paraId="23A0FB50"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 xml:space="preserve">особенности учредительных </w:t>
            </w:r>
            <w:r w:rsidRPr="00136BC8">
              <w:rPr>
                <w:rFonts w:ascii="Times New Roman" w:hAnsi="Times New Roman"/>
                <w:sz w:val="24"/>
                <w:szCs w:val="24"/>
              </w:rPr>
              <w:lastRenderedPageBreak/>
              <w:t>документов;</w:t>
            </w:r>
          </w:p>
        </w:tc>
        <w:tc>
          <w:tcPr>
            <w:tcW w:w="4818" w:type="dxa"/>
          </w:tcPr>
          <w:p w14:paraId="71D5EF7F"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Демонстрация верного наполнения, содержания и оформления  учредительных </w:t>
            </w:r>
            <w:r>
              <w:rPr>
                <w:rFonts w:ascii="Times New Roman" w:hAnsi="Times New Roman"/>
                <w:bCs/>
                <w:sz w:val="24"/>
                <w:szCs w:val="24"/>
              </w:rPr>
              <w:lastRenderedPageBreak/>
              <w:t>документов</w:t>
            </w:r>
          </w:p>
        </w:tc>
        <w:tc>
          <w:tcPr>
            <w:tcW w:w="2696" w:type="dxa"/>
          </w:tcPr>
          <w:p w14:paraId="3751C742"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lastRenderedPageBreak/>
              <w:t>Оценка письменного  тестирования</w:t>
            </w:r>
          </w:p>
        </w:tc>
      </w:tr>
      <w:tr w:rsidR="008568E9" w:rsidRPr="00136BC8" w14:paraId="18ECB4FE" w14:textId="77777777" w:rsidTr="00EB06E4">
        <w:trPr>
          <w:trHeight w:val="1023"/>
        </w:trPr>
        <w:tc>
          <w:tcPr>
            <w:tcW w:w="2126" w:type="dxa"/>
            <w:gridSpan w:val="2"/>
          </w:tcPr>
          <w:p w14:paraId="1B3E045C" w14:textId="77777777" w:rsidR="008568E9" w:rsidRPr="00136BC8" w:rsidRDefault="008568E9" w:rsidP="00EB06E4">
            <w:pPr>
              <w:spacing w:after="0" w:line="240" w:lineRule="auto"/>
              <w:jc w:val="both"/>
              <w:rPr>
                <w:rFonts w:ascii="Times New Roman" w:hAnsi="Times New Roman"/>
                <w:b/>
                <w:sz w:val="24"/>
                <w:szCs w:val="24"/>
              </w:rPr>
            </w:pPr>
            <w:r w:rsidRPr="00136BC8">
              <w:rPr>
                <w:rFonts w:ascii="Times New Roman" w:hAnsi="Times New Roman"/>
                <w:sz w:val="24"/>
                <w:szCs w:val="24"/>
              </w:rPr>
              <w:t xml:space="preserve">порядок государственной регистрации и лицензирования предприятия; </w:t>
            </w:r>
          </w:p>
        </w:tc>
        <w:tc>
          <w:tcPr>
            <w:tcW w:w="4818" w:type="dxa"/>
          </w:tcPr>
          <w:p w14:paraId="3539EFD9"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алгоритма государственной регистрации и лицензирования предприятия</w:t>
            </w:r>
          </w:p>
        </w:tc>
        <w:tc>
          <w:tcPr>
            <w:tcW w:w="2696" w:type="dxa"/>
          </w:tcPr>
          <w:p w14:paraId="0AB33B0A"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2691EC8C" w14:textId="77777777" w:rsidTr="00EB06E4">
        <w:trPr>
          <w:trHeight w:val="637"/>
        </w:trPr>
        <w:tc>
          <w:tcPr>
            <w:tcW w:w="2126" w:type="dxa"/>
            <w:gridSpan w:val="2"/>
          </w:tcPr>
          <w:p w14:paraId="4BE83D41" w14:textId="77777777"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механизмы функционирования предприятия;</w:t>
            </w:r>
          </w:p>
        </w:tc>
        <w:tc>
          <w:tcPr>
            <w:tcW w:w="4818" w:type="dxa"/>
          </w:tcPr>
          <w:p w14:paraId="2782BD4F"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Правильное перечисление и характеристика  основных механизмов функционирования предприятия</w:t>
            </w:r>
          </w:p>
        </w:tc>
        <w:tc>
          <w:tcPr>
            <w:tcW w:w="2696" w:type="dxa"/>
          </w:tcPr>
          <w:p w14:paraId="5DA5393E"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7ED28D15" w14:textId="77777777" w:rsidTr="00EB06E4">
        <w:trPr>
          <w:trHeight w:val="1023"/>
        </w:trPr>
        <w:tc>
          <w:tcPr>
            <w:tcW w:w="2126" w:type="dxa"/>
            <w:gridSpan w:val="2"/>
          </w:tcPr>
          <w:p w14:paraId="472C7559" w14:textId="77777777"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сущность предпринимательского риска и основные способы снижения риска;</w:t>
            </w:r>
          </w:p>
        </w:tc>
        <w:tc>
          <w:tcPr>
            <w:tcW w:w="4818" w:type="dxa"/>
          </w:tcPr>
          <w:p w14:paraId="0F9EC3E8"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Верная характеристика основных способов снижения риска</w:t>
            </w:r>
          </w:p>
        </w:tc>
        <w:tc>
          <w:tcPr>
            <w:tcW w:w="2696" w:type="dxa"/>
          </w:tcPr>
          <w:p w14:paraId="58CE5653"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6DE7B97E" w14:textId="77777777" w:rsidTr="00EB06E4">
        <w:trPr>
          <w:trHeight w:val="1023"/>
        </w:trPr>
        <w:tc>
          <w:tcPr>
            <w:tcW w:w="2126" w:type="dxa"/>
            <w:gridSpan w:val="2"/>
          </w:tcPr>
          <w:p w14:paraId="6E7B6426"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основные положения об оплате труда на предприятиях; предпринимательского типа;</w:t>
            </w:r>
          </w:p>
        </w:tc>
        <w:tc>
          <w:tcPr>
            <w:tcW w:w="4818" w:type="dxa"/>
          </w:tcPr>
          <w:p w14:paraId="0EBDFA06" w14:textId="77777777" w:rsidR="008568E9" w:rsidRPr="00F13A47" w:rsidRDefault="008568E9" w:rsidP="00EB06E4">
            <w:pPr>
              <w:spacing w:after="0" w:line="240" w:lineRule="auto"/>
              <w:jc w:val="both"/>
              <w:rPr>
                <w:rFonts w:cs="Calibri"/>
                <w:color w:val="000000"/>
              </w:rPr>
            </w:pPr>
            <w:r w:rsidRPr="00F13A47">
              <w:rPr>
                <w:rFonts w:ascii="Times New Roman" w:hAnsi="Times New Roman"/>
                <w:color w:val="000000"/>
                <w:sz w:val="24"/>
                <w:szCs w:val="24"/>
              </w:rPr>
              <w:t>Определение состава трудовых ресурсов организации, их структуры, классификации, и текучести;</w:t>
            </w:r>
          </w:p>
          <w:p w14:paraId="292D612B" w14:textId="77777777" w:rsidR="008568E9" w:rsidRDefault="008568E9" w:rsidP="00EB06E4">
            <w:pPr>
              <w:spacing w:after="0" w:line="240" w:lineRule="auto"/>
              <w:jc w:val="both"/>
              <w:rPr>
                <w:rFonts w:ascii="Times New Roman" w:hAnsi="Times New Roman"/>
                <w:color w:val="000000"/>
                <w:sz w:val="24"/>
                <w:szCs w:val="24"/>
              </w:rPr>
            </w:pPr>
            <w:r w:rsidRPr="00F13A47">
              <w:rPr>
                <w:rFonts w:ascii="Times New Roman" w:hAnsi="Times New Roman"/>
                <w:color w:val="000000"/>
                <w:sz w:val="24"/>
                <w:szCs w:val="24"/>
              </w:rPr>
              <w:t>Указание взаимосвязи трудовых и финансовых ресурсов организации.</w:t>
            </w:r>
          </w:p>
          <w:p w14:paraId="4CF56FCF"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color w:val="000000"/>
                <w:sz w:val="24"/>
                <w:szCs w:val="24"/>
              </w:rPr>
              <w:t>Определение основных методов оплаты труда</w:t>
            </w:r>
          </w:p>
        </w:tc>
        <w:tc>
          <w:tcPr>
            <w:tcW w:w="2696" w:type="dxa"/>
          </w:tcPr>
          <w:p w14:paraId="7ECF3315"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5C9992B6" w14:textId="77777777" w:rsidTr="00EB06E4">
        <w:trPr>
          <w:trHeight w:val="1023"/>
        </w:trPr>
        <w:tc>
          <w:tcPr>
            <w:tcW w:w="2126" w:type="dxa"/>
            <w:gridSpan w:val="2"/>
          </w:tcPr>
          <w:p w14:paraId="6DC40331" w14:textId="77777777"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основные элементы культуры предпринимательской деятельности и корпоративной культуры;</w:t>
            </w:r>
          </w:p>
        </w:tc>
        <w:tc>
          <w:tcPr>
            <w:tcW w:w="4818" w:type="dxa"/>
          </w:tcPr>
          <w:p w14:paraId="13BB68B6"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Перечисление элементов культуры предпринимательства характеристика их роли в предпринимательской деятельности</w:t>
            </w:r>
          </w:p>
        </w:tc>
        <w:tc>
          <w:tcPr>
            <w:tcW w:w="2696" w:type="dxa"/>
          </w:tcPr>
          <w:p w14:paraId="17ACD5FA"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406DE55A" w14:textId="77777777" w:rsidTr="00EB06E4">
        <w:trPr>
          <w:trHeight w:val="577"/>
        </w:trPr>
        <w:tc>
          <w:tcPr>
            <w:tcW w:w="2126" w:type="dxa"/>
            <w:gridSpan w:val="2"/>
          </w:tcPr>
          <w:p w14:paraId="0A9E477B"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перечень сведений, подлежащих защите;</w:t>
            </w:r>
          </w:p>
        </w:tc>
        <w:tc>
          <w:tcPr>
            <w:tcW w:w="4818" w:type="dxa"/>
          </w:tcPr>
          <w:p w14:paraId="7528FAB8"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Верное определение сведений подлежащих защите</w:t>
            </w:r>
          </w:p>
        </w:tc>
        <w:tc>
          <w:tcPr>
            <w:tcW w:w="2696" w:type="dxa"/>
          </w:tcPr>
          <w:p w14:paraId="40275829"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4C1D3493" w14:textId="77777777" w:rsidTr="00EB06E4">
        <w:trPr>
          <w:trHeight w:val="556"/>
        </w:trPr>
        <w:tc>
          <w:tcPr>
            <w:tcW w:w="2126" w:type="dxa"/>
            <w:gridSpan w:val="2"/>
          </w:tcPr>
          <w:p w14:paraId="530479F9" w14:textId="77777777"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сущность и виды ответственности предпринимателей;</w:t>
            </w:r>
          </w:p>
        </w:tc>
        <w:tc>
          <w:tcPr>
            <w:tcW w:w="4818" w:type="dxa"/>
          </w:tcPr>
          <w:p w14:paraId="6DC81BD9"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 xml:space="preserve">Демонстрация знания основных законов регулирующих предпринимательскую деятельность  </w:t>
            </w:r>
          </w:p>
        </w:tc>
        <w:tc>
          <w:tcPr>
            <w:tcW w:w="2696" w:type="dxa"/>
          </w:tcPr>
          <w:p w14:paraId="30E13E3B"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328D4F90" w14:textId="77777777" w:rsidTr="00EB06E4">
        <w:trPr>
          <w:trHeight w:val="622"/>
        </w:trPr>
        <w:tc>
          <w:tcPr>
            <w:tcW w:w="2126" w:type="dxa"/>
            <w:gridSpan w:val="2"/>
          </w:tcPr>
          <w:p w14:paraId="1776CEC3"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методы и инструментарий финансового анализа;</w:t>
            </w:r>
          </w:p>
        </w:tc>
        <w:tc>
          <w:tcPr>
            <w:tcW w:w="4818" w:type="dxa"/>
          </w:tcPr>
          <w:p w14:paraId="43E6BCC5"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Характеристика инструментов финансового анализа</w:t>
            </w:r>
          </w:p>
        </w:tc>
        <w:tc>
          <w:tcPr>
            <w:tcW w:w="2696" w:type="dxa"/>
          </w:tcPr>
          <w:p w14:paraId="05E4B8AC"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37562699" w14:textId="77777777" w:rsidTr="00EB06E4">
        <w:trPr>
          <w:trHeight w:val="1023"/>
        </w:trPr>
        <w:tc>
          <w:tcPr>
            <w:tcW w:w="2126" w:type="dxa"/>
            <w:gridSpan w:val="2"/>
          </w:tcPr>
          <w:p w14:paraId="7232202D" w14:textId="77777777"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основные положения  бухгалтерского учета на малых предприятиях;</w:t>
            </w:r>
          </w:p>
        </w:tc>
        <w:tc>
          <w:tcPr>
            <w:tcW w:w="4818" w:type="dxa"/>
          </w:tcPr>
          <w:p w14:paraId="08094886"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Демонстрация знаний ведения бухгалтерского учета на малых предприятиях</w:t>
            </w:r>
          </w:p>
        </w:tc>
        <w:tc>
          <w:tcPr>
            <w:tcW w:w="2696" w:type="dxa"/>
          </w:tcPr>
          <w:p w14:paraId="672FFEFD"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7B682940" w14:textId="77777777" w:rsidTr="00EB06E4">
        <w:trPr>
          <w:trHeight w:val="334"/>
        </w:trPr>
        <w:tc>
          <w:tcPr>
            <w:tcW w:w="2126" w:type="dxa"/>
            <w:gridSpan w:val="2"/>
          </w:tcPr>
          <w:p w14:paraId="7F138AA1"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виды налогов;</w:t>
            </w:r>
            <w:r>
              <w:rPr>
                <w:rFonts w:ascii="Times New Roman" w:hAnsi="Times New Roman"/>
                <w:sz w:val="24"/>
                <w:szCs w:val="24"/>
              </w:rPr>
              <w:t xml:space="preserve"> механизм взимания</w:t>
            </w:r>
          </w:p>
        </w:tc>
        <w:tc>
          <w:tcPr>
            <w:tcW w:w="4818" w:type="dxa"/>
          </w:tcPr>
          <w:p w14:paraId="2BBA3488"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видов налогов и описание механизмов их взимания</w:t>
            </w:r>
          </w:p>
        </w:tc>
        <w:tc>
          <w:tcPr>
            <w:tcW w:w="2696" w:type="dxa"/>
          </w:tcPr>
          <w:p w14:paraId="217E0A91"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2B2F6AF9" w14:textId="77777777" w:rsidTr="00EB06E4">
        <w:trPr>
          <w:trHeight w:val="334"/>
        </w:trPr>
        <w:tc>
          <w:tcPr>
            <w:tcW w:w="2126" w:type="dxa"/>
            <w:gridSpan w:val="2"/>
          </w:tcPr>
          <w:p w14:paraId="66036E83"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b/>
                <w:sz w:val="24"/>
                <w:szCs w:val="24"/>
              </w:rPr>
              <w:t>с</w:t>
            </w:r>
            <w:r w:rsidRPr="00136BC8">
              <w:rPr>
                <w:rFonts w:ascii="Times New Roman" w:hAnsi="Times New Roman"/>
                <w:sz w:val="24"/>
                <w:szCs w:val="24"/>
              </w:rPr>
              <w:t xml:space="preserve">истему показателей </w:t>
            </w:r>
            <w:r w:rsidRPr="00136BC8">
              <w:rPr>
                <w:rFonts w:ascii="Times New Roman" w:hAnsi="Times New Roman"/>
                <w:sz w:val="24"/>
                <w:szCs w:val="24"/>
              </w:rPr>
              <w:lastRenderedPageBreak/>
              <w:t>эффективности предпринимательской деятельности;</w:t>
            </w:r>
          </w:p>
        </w:tc>
        <w:tc>
          <w:tcPr>
            <w:tcW w:w="4818" w:type="dxa"/>
          </w:tcPr>
          <w:p w14:paraId="2CB397F2" w14:textId="77777777" w:rsidR="008568E9" w:rsidRPr="00F13A47" w:rsidRDefault="008568E9" w:rsidP="00EB06E4">
            <w:pPr>
              <w:spacing w:after="0" w:line="240" w:lineRule="auto"/>
              <w:jc w:val="both"/>
              <w:rPr>
                <w:rFonts w:cs="Calibri"/>
                <w:color w:val="000000"/>
              </w:rPr>
            </w:pPr>
            <w:r w:rsidRPr="00F13A47">
              <w:rPr>
                <w:rFonts w:ascii="Times New Roman" w:hAnsi="Times New Roman"/>
                <w:color w:val="000000"/>
                <w:sz w:val="24"/>
                <w:szCs w:val="24"/>
              </w:rPr>
              <w:lastRenderedPageBreak/>
              <w:t>Перечисление и оценивание финансовых ресурсов организаций;</w:t>
            </w:r>
          </w:p>
          <w:p w14:paraId="00D8D82A" w14:textId="77777777" w:rsidR="008568E9" w:rsidRPr="00136BC8" w:rsidRDefault="008568E9" w:rsidP="00EB06E4">
            <w:pPr>
              <w:spacing w:after="0" w:line="240" w:lineRule="auto"/>
              <w:jc w:val="both"/>
              <w:rPr>
                <w:rFonts w:ascii="Times New Roman" w:hAnsi="Times New Roman"/>
                <w:bCs/>
                <w:sz w:val="24"/>
                <w:szCs w:val="24"/>
              </w:rPr>
            </w:pPr>
          </w:p>
        </w:tc>
        <w:tc>
          <w:tcPr>
            <w:tcW w:w="2696" w:type="dxa"/>
          </w:tcPr>
          <w:p w14:paraId="19E96E0B"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lastRenderedPageBreak/>
              <w:t>Оценка письменного  тестирования</w:t>
            </w:r>
          </w:p>
        </w:tc>
      </w:tr>
      <w:tr w:rsidR="008568E9" w:rsidRPr="00136BC8" w14:paraId="29634718" w14:textId="77777777" w:rsidTr="00EB06E4">
        <w:trPr>
          <w:trHeight w:val="334"/>
        </w:trPr>
        <w:tc>
          <w:tcPr>
            <w:tcW w:w="2126" w:type="dxa"/>
            <w:gridSpan w:val="2"/>
          </w:tcPr>
          <w:p w14:paraId="5527A2AB"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принципы и методы оценки эффективности предпринимательской деятельности;</w:t>
            </w:r>
          </w:p>
        </w:tc>
        <w:tc>
          <w:tcPr>
            <w:tcW w:w="4818" w:type="dxa"/>
          </w:tcPr>
          <w:p w14:paraId="6C9851E6"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Демонстрация принципов и методов оценки эффективности предпринимательской деятельности</w:t>
            </w:r>
          </w:p>
        </w:tc>
        <w:tc>
          <w:tcPr>
            <w:tcW w:w="2696" w:type="dxa"/>
          </w:tcPr>
          <w:p w14:paraId="2A8AC98F"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14:paraId="54CB5591" w14:textId="77777777" w:rsidTr="00EB06E4">
        <w:trPr>
          <w:trHeight w:val="334"/>
        </w:trPr>
        <w:tc>
          <w:tcPr>
            <w:tcW w:w="2126" w:type="dxa"/>
            <w:gridSpan w:val="2"/>
          </w:tcPr>
          <w:p w14:paraId="60AB3CE2" w14:textId="77777777"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пути повышения и контроль эффективности предпринимательской деятельности.</w:t>
            </w:r>
          </w:p>
        </w:tc>
        <w:tc>
          <w:tcPr>
            <w:tcW w:w="4818" w:type="dxa"/>
          </w:tcPr>
          <w:p w14:paraId="244B89C9" w14:textId="77777777"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путей повышения эффективности предпринимательской деятельности.</w:t>
            </w:r>
          </w:p>
        </w:tc>
        <w:tc>
          <w:tcPr>
            <w:tcW w:w="2696" w:type="dxa"/>
          </w:tcPr>
          <w:p w14:paraId="00F1BC24" w14:textId="77777777"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bl>
    <w:p w14:paraId="179E8720" w14:textId="77777777" w:rsidR="00BC540B" w:rsidRPr="000B5616" w:rsidRDefault="00616DF1" w:rsidP="00BC540B">
      <w:pPr>
        <w:spacing w:after="0" w:line="240" w:lineRule="auto"/>
        <w:rPr>
          <w:rFonts w:ascii="Times New Roman" w:hAnsi="Times New Roman"/>
          <w:sz w:val="24"/>
          <w:szCs w:val="24"/>
        </w:rPr>
      </w:pPr>
      <w:r>
        <w:rPr>
          <w:rFonts w:ascii="Calibri" w:hAnsi="Calibri"/>
          <w:noProof/>
        </w:rPr>
        <mc:AlternateContent>
          <mc:Choice Requires="wps">
            <w:drawing>
              <wp:anchor distT="0" distB="0" distL="114300" distR="114300" simplePos="0" relativeHeight="251658240" behindDoc="0" locked="0" layoutInCell="1" allowOverlap="1" wp14:anchorId="05261DEF" wp14:editId="22570DAD">
                <wp:simplePos x="0" y="0"/>
                <wp:positionH relativeFrom="column">
                  <wp:posOffset>-1143000</wp:posOffset>
                </wp:positionH>
                <wp:positionV relativeFrom="paragraph">
                  <wp:posOffset>-571500</wp:posOffset>
                </wp:positionV>
                <wp:extent cx="25400" cy="10769600"/>
                <wp:effectExtent l="0" t="0" r="31750" b="127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 cy="1076960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A7DE08" id="_x0000_t32" coordsize="21600,21600" o:spt="32" o:oned="t" path="m,l21600,21600e" filled="f">
                <v:path arrowok="t" fillok="f" o:connecttype="none"/>
                <o:lock v:ext="edit" shapetype="t"/>
              </v:shapetype>
              <v:shape id="Прямая со стрелкой 1" o:spid="_x0000_s1026" type="#_x0000_t32" style="position:absolute;margin-left:-90pt;margin-top:-45pt;width:2pt;height:8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" strokeweight="2pt"/>
            </w:pict>
          </mc:Fallback>
        </mc:AlternateContent>
      </w:r>
    </w:p>
    <w:p w14:paraId="37B2A7B3" w14:textId="77777777" w:rsidR="00BC540B" w:rsidRDefault="00BC540B" w:rsidP="00BC540B">
      <w:pPr>
        <w:spacing w:line="360" w:lineRule="auto"/>
        <w:rPr>
          <w:rFonts w:ascii="Times New Roman" w:hAnsi="Times New Roman"/>
          <w:b/>
          <w:sz w:val="24"/>
          <w:szCs w:val="24"/>
        </w:rPr>
      </w:pPr>
      <w:r>
        <w:rPr>
          <w:rFonts w:ascii="Times New Roman" w:hAnsi="Times New Roman"/>
          <w:b/>
          <w:sz w:val="24"/>
          <w:szCs w:val="24"/>
        </w:rPr>
        <w:t>Разработчики</w:t>
      </w:r>
      <w:r w:rsidRPr="00FF7B25">
        <w:rPr>
          <w:rFonts w:ascii="Times New Roman" w:hAnsi="Times New Roman"/>
          <w:sz w:val="24"/>
          <w:szCs w:val="24"/>
        </w:rPr>
        <w:t xml:space="preserve">: преподаватель </w:t>
      </w:r>
      <w:r w:rsidR="00917FF7">
        <w:rPr>
          <w:rFonts w:ascii="Times New Roman" w:hAnsi="Times New Roman"/>
          <w:sz w:val="24"/>
          <w:szCs w:val="24"/>
        </w:rPr>
        <w:t>Хайруллина А.Ф.</w:t>
      </w:r>
    </w:p>
    <w:p w14:paraId="5BD84608" w14:textId="77777777" w:rsidR="00BC540B" w:rsidRDefault="00BC540B" w:rsidP="00BC5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14:paraId="1303901A" w14:textId="77777777" w:rsidR="00BC540B"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0ABBFE34" w14:textId="77777777" w:rsidR="00BC540B" w:rsidRDefault="00BC540B" w:rsidP="00BC540B"/>
    <w:p w14:paraId="6913D2AD" w14:textId="77777777" w:rsidR="00BC540B" w:rsidRDefault="00BC540B" w:rsidP="00BC5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3886231F" w14:textId="77777777" w:rsidR="00BC540B" w:rsidRDefault="00BC540B" w:rsidP="00BC540B">
      <w:pPr>
        <w:rPr>
          <w:rFonts w:ascii="Times New Roman" w:hAnsi="Times New Roman" w:cs="Times New Roman"/>
        </w:rPr>
      </w:pPr>
    </w:p>
    <w:p w14:paraId="0CFE21CC" w14:textId="77777777" w:rsidR="00BC540B" w:rsidRDefault="00BC540B" w:rsidP="00BC540B">
      <w:pPr>
        <w:rPr>
          <w:rFonts w:ascii="Times New Roman" w:hAnsi="Times New Roman" w:cs="Times New Roman"/>
        </w:rPr>
      </w:pPr>
    </w:p>
    <w:p w14:paraId="0C63582B" w14:textId="77777777" w:rsidR="00BC540B" w:rsidRDefault="00BC540B" w:rsidP="00BC540B"/>
    <w:p w14:paraId="5A3A20EB" w14:textId="77777777" w:rsidR="00BC540B" w:rsidRDefault="00BC540B" w:rsidP="00BC540B"/>
    <w:p w14:paraId="030DB32A" w14:textId="77777777" w:rsidR="001A2286" w:rsidRDefault="001A2286" w:rsidP="001A2286">
      <w:pPr>
        <w:rPr>
          <w:rFonts w:ascii="Times New Roman" w:hAnsi="Times New Roman"/>
          <w:sz w:val="24"/>
          <w:szCs w:val="24"/>
        </w:rPr>
      </w:pPr>
    </w:p>
    <w:p w14:paraId="3F9EF2ED" w14:textId="77777777" w:rsidR="001A2286" w:rsidRDefault="001A2286" w:rsidP="001A2286">
      <w:pPr>
        <w:rPr>
          <w:rFonts w:ascii="Times New Roman" w:hAnsi="Times New Roman"/>
          <w:sz w:val="24"/>
          <w:szCs w:val="24"/>
        </w:rPr>
      </w:pPr>
    </w:p>
    <w:p w14:paraId="4FDA4F6E" w14:textId="77777777" w:rsidR="001A2286" w:rsidRDefault="001A2286" w:rsidP="001A2286">
      <w:pPr>
        <w:rPr>
          <w:rFonts w:ascii="Times New Roman" w:hAnsi="Times New Roman"/>
          <w:sz w:val="24"/>
          <w:szCs w:val="24"/>
        </w:rPr>
      </w:pPr>
    </w:p>
    <w:sectPr w:rsidR="001A2286" w:rsidSect="00BC540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370FF6"/>
    <w:multiLevelType w:val="hybridMultilevel"/>
    <w:tmpl w:val="21645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0804B34"/>
    <w:multiLevelType w:val="hybridMultilevel"/>
    <w:tmpl w:val="9CB0A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5507FC"/>
    <w:multiLevelType w:val="multilevel"/>
    <w:tmpl w:val="DF7A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507BEA"/>
    <w:multiLevelType w:val="hybridMultilevel"/>
    <w:tmpl w:val="E9DE9756"/>
    <w:lvl w:ilvl="0" w:tplc="22E03EB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01302A7"/>
    <w:multiLevelType w:val="hybridMultilevel"/>
    <w:tmpl w:val="622812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346F80"/>
    <w:multiLevelType w:val="hybridMultilevel"/>
    <w:tmpl w:val="7E864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CFB3417"/>
    <w:multiLevelType w:val="hybridMultilevel"/>
    <w:tmpl w:val="08CEFF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4425C4A"/>
    <w:multiLevelType w:val="hybridMultilevel"/>
    <w:tmpl w:val="937EB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1"/>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065"/>
    <w:rsid w:val="000E4616"/>
    <w:rsid w:val="00112B06"/>
    <w:rsid w:val="001A2286"/>
    <w:rsid w:val="001B06BA"/>
    <w:rsid w:val="001C624C"/>
    <w:rsid w:val="00232867"/>
    <w:rsid w:val="0024336E"/>
    <w:rsid w:val="0025198A"/>
    <w:rsid w:val="00270015"/>
    <w:rsid w:val="002853C4"/>
    <w:rsid w:val="00285CC4"/>
    <w:rsid w:val="002B3889"/>
    <w:rsid w:val="002B7936"/>
    <w:rsid w:val="002F4B4A"/>
    <w:rsid w:val="0031675C"/>
    <w:rsid w:val="0035492E"/>
    <w:rsid w:val="003B4846"/>
    <w:rsid w:val="003E47BD"/>
    <w:rsid w:val="00445B81"/>
    <w:rsid w:val="004508E2"/>
    <w:rsid w:val="004C7903"/>
    <w:rsid w:val="00536065"/>
    <w:rsid w:val="005C5068"/>
    <w:rsid w:val="005E4F66"/>
    <w:rsid w:val="00616DF1"/>
    <w:rsid w:val="00634FB0"/>
    <w:rsid w:val="0063642D"/>
    <w:rsid w:val="00680DA6"/>
    <w:rsid w:val="00694A22"/>
    <w:rsid w:val="006B4E0A"/>
    <w:rsid w:val="006D03B3"/>
    <w:rsid w:val="00722620"/>
    <w:rsid w:val="00796476"/>
    <w:rsid w:val="008568E9"/>
    <w:rsid w:val="008B788D"/>
    <w:rsid w:val="008D3C6F"/>
    <w:rsid w:val="008E23B9"/>
    <w:rsid w:val="00903C0F"/>
    <w:rsid w:val="00917FF7"/>
    <w:rsid w:val="009979F6"/>
    <w:rsid w:val="009C7EDC"/>
    <w:rsid w:val="00A0379D"/>
    <w:rsid w:val="00A06E9F"/>
    <w:rsid w:val="00A1225D"/>
    <w:rsid w:val="00A6494A"/>
    <w:rsid w:val="00A95B69"/>
    <w:rsid w:val="00AC5668"/>
    <w:rsid w:val="00AE2E28"/>
    <w:rsid w:val="00AE3D1B"/>
    <w:rsid w:val="00B22ACC"/>
    <w:rsid w:val="00B87D28"/>
    <w:rsid w:val="00BC540B"/>
    <w:rsid w:val="00C63675"/>
    <w:rsid w:val="00CA1A8F"/>
    <w:rsid w:val="00CC706B"/>
    <w:rsid w:val="00D6438E"/>
    <w:rsid w:val="00DA6F3E"/>
    <w:rsid w:val="00DB4D5C"/>
    <w:rsid w:val="00E77289"/>
    <w:rsid w:val="00E949C1"/>
    <w:rsid w:val="00EB06E4"/>
    <w:rsid w:val="00F64412"/>
    <w:rsid w:val="00FA38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2E8C9"/>
  <w15:docId w15:val="{002362F6-A94A-4DCA-82D5-E24CA300C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BC540B"/>
    <w:pPr>
      <w:keepNext/>
      <w:autoSpaceDE w:val="0"/>
      <w:autoSpaceDN w:val="0"/>
      <w:spacing w:after="0" w:line="240" w:lineRule="auto"/>
      <w:ind w:firstLine="284"/>
      <w:outlineLvl w:val="0"/>
    </w:pPr>
    <w:rPr>
      <w:rFonts w:ascii="Times New Roman" w:eastAsia="Calibri" w:hAnsi="Times New Roman" w:cs="Times New Roman"/>
      <w:sz w:val="24"/>
      <w:szCs w:val="24"/>
    </w:rPr>
  </w:style>
  <w:style w:type="paragraph" w:styleId="2">
    <w:name w:val="heading 2"/>
    <w:basedOn w:val="a"/>
    <w:next w:val="a"/>
    <w:link w:val="20"/>
    <w:uiPriority w:val="9"/>
    <w:unhideWhenUsed/>
    <w:qFormat/>
    <w:rsid w:val="00917F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BC540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36065"/>
    <w:pPr>
      <w:ind w:left="720"/>
      <w:contextualSpacing/>
    </w:pPr>
    <w:rPr>
      <w:rFonts w:ascii="Calibri" w:eastAsia="Calibri" w:hAnsi="Calibri" w:cs="Times New Roman"/>
    </w:rPr>
  </w:style>
  <w:style w:type="paragraph" w:styleId="a4">
    <w:name w:val="No Spacing"/>
    <w:link w:val="a5"/>
    <w:uiPriority w:val="99"/>
    <w:qFormat/>
    <w:rsid w:val="00536065"/>
    <w:pPr>
      <w:spacing w:after="0" w:line="240" w:lineRule="auto"/>
    </w:pPr>
    <w:rPr>
      <w:rFonts w:ascii="Times New Roman" w:eastAsia="Times New Roman" w:hAnsi="Times New Roman" w:cs="Times New Roman"/>
    </w:rPr>
  </w:style>
  <w:style w:type="character" w:customStyle="1" w:styleId="a5">
    <w:name w:val="Без интервала Знак"/>
    <w:link w:val="a4"/>
    <w:uiPriority w:val="99"/>
    <w:locked/>
    <w:rsid w:val="00536065"/>
    <w:rPr>
      <w:rFonts w:ascii="Times New Roman" w:eastAsia="Times New Roman" w:hAnsi="Times New Roman" w:cs="Times New Roman"/>
      <w:lang w:eastAsia="ru-RU"/>
    </w:rPr>
  </w:style>
  <w:style w:type="character" w:customStyle="1" w:styleId="10">
    <w:name w:val="Заголовок 1 Знак"/>
    <w:basedOn w:val="a0"/>
    <w:link w:val="1"/>
    <w:uiPriority w:val="99"/>
    <w:rsid w:val="00BC540B"/>
    <w:rPr>
      <w:rFonts w:ascii="Times New Roman" w:eastAsia="Calibri" w:hAnsi="Times New Roman" w:cs="Times New Roman"/>
      <w:sz w:val="24"/>
      <w:szCs w:val="24"/>
      <w:lang w:eastAsia="ru-RU"/>
    </w:rPr>
  </w:style>
  <w:style w:type="character" w:customStyle="1" w:styleId="40">
    <w:name w:val="Заголовок 4 Знак"/>
    <w:basedOn w:val="a0"/>
    <w:link w:val="4"/>
    <w:uiPriority w:val="9"/>
    <w:rsid w:val="00BC540B"/>
    <w:rPr>
      <w:rFonts w:asciiTheme="majorHAnsi" w:eastAsiaTheme="majorEastAsia" w:hAnsiTheme="majorHAnsi" w:cstheme="majorBidi"/>
      <w:b/>
      <w:bCs/>
      <w:i/>
      <w:iCs/>
      <w:color w:val="4F81BD" w:themeColor="accent1"/>
    </w:rPr>
  </w:style>
  <w:style w:type="table" w:styleId="a6">
    <w:name w:val="Table Grid"/>
    <w:basedOn w:val="a1"/>
    <w:uiPriority w:val="59"/>
    <w:rsid w:val="00BC5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BC540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BC54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C540B"/>
  </w:style>
  <w:style w:type="paragraph" w:styleId="aa">
    <w:name w:val="footer"/>
    <w:basedOn w:val="a"/>
    <w:link w:val="ab"/>
    <w:uiPriority w:val="99"/>
    <w:semiHidden/>
    <w:unhideWhenUsed/>
    <w:rsid w:val="00BC540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C540B"/>
  </w:style>
  <w:style w:type="character" w:customStyle="1" w:styleId="c7">
    <w:name w:val="c7"/>
    <w:basedOn w:val="a0"/>
    <w:rsid w:val="00BC540B"/>
  </w:style>
  <w:style w:type="character" w:styleId="ac">
    <w:name w:val="Hyperlink"/>
    <w:basedOn w:val="a0"/>
    <w:uiPriority w:val="99"/>
    <w:semiHidden/>
    <w:unhideWhenUsed/>
    <w:rsid w:val="00BC540B"/>
    <w:rPr>
      <w:color w:val="0000FF"/>
      <w:u w:val="single"/>
    </w:rPr>
  </w:style>
  <w:style w:type="character" w:customStyle="1" w:styleId="nobr">
    <w:name w:val="nobr"/>
    <w:basedOn w:val="a0"/>
    <w:rsid w:val="00BC540B"/>
  </w:style>
  <w:style w:type="character" w:customStyle="1" w:styleId="20">
    <w:name w:val="Заголовок 2 Знак"/>
    <w:basedOn w:val="a0"/>
    <w:link w:val="2"/>
    <w:uiPriority w:val="9"/>
    <w:rsid w:val="00917FF7"/>
    <w:rPr>
      <w:rFonts w:asciiTheme="majorHAnsi" w:eastAsiaTheme="majorEastAsia" w:hAnsiTheme="majorHAnsi" w:cstheme="majorBidi"/>
      <w:b/>
      <w:bCs/>
      <w:color w:val="4F81BD" w:themeColor="accent1"/>
      <w:sz w:val="26"/>
      <w:szCs w:val="26"/>
    </w:rPr>
  </w:style>
  <w:style w:type="character" w:customStyle="1" w:styleId="organictitlecontentspan">
    <w:name w:val="organictitlecontentspan"/>
    <w:basedOn w:val="a0"/>
    <w:rsid w:val="00917FF7"/>
  </w:style>
  <w:style w:type="paragraph" w:styleId="ad">
    <w:name w:val="Balloon Text"/>
    <w:basedOn w:val="a"/>
    <w:link w:val="ae"/>
    <w:uiPriority w:val="99"/>
    <w:semiHidden/>
    <w:unhideWhenUsed/>
    <w:rsid w:val="0035492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5492E"/>
    <w:rPr>
      <w:rFonts w:ascii="Tahoma" w:hAnsi="Tahoma" w:cs="Tahoma"/>
      <w:sz w:val="16"/>
      <w:szCs w:val="16"/>
    </w:rPr>
  </w:style>
  <w:style w:type="table" w:customStyle="1" w:styleId="11">
    <w:name w:val="Сетка таблицы1"/>
    <w:basedOn w:val="a1"/>
    <w:next w:val="a6"/>
    <w:uiPriority w:val="59"/>
    <w:rsid w:val="0023286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72787">
      <w:bodyDiv w:val="1"/>
      <w:marLeft w:val="0"/>
      <w:marRight w:val="0"/>
      <w:marTop w:val="0"/>
      <w:marBottom w:val="0"/>
      <w:divBdr>
        <w:top w:val="none" w:sz="0" w:space="0" w:color="auto"/>
        <w:left w:val="none" w:sz="0" w:space="0" w:color="auto"/>
        <w:bottom w:val="none" w:sz="0" w:space="0" w:color="auto"/>
        <w:right w:val="none" w:sz="0" w:space="0" w:color="auto"/>
      </w:divBdr>
      <w:divsChild>
        <w:div w:id="1927152764">
          <w:marLeft w:val="0"/>
          <w:marRight w:val="0"/>
          <w:marTop w:val="0"/>
          <w:marBottom w:val="0"/>
          <w:divBdr>
            <w:top w:val="none" w:sz="0" w:space="0" w:color="auto"/>
            <w:left w:val="none" w:sz="0" w:space="0" w:color="auto"/>
            <w:bottom w:val="none" w:sz="0" w:space="0" w:color="auto"/>
            <w:right w:val="none" w:sz="0" w:space="0" w:color="auto"/>
          </w:divBdr>
        </w:div>
      </w:divsChild>
    </w:div>
    <w:div w:id="488059390">
      <w:bodyDiv w:val="1"/>
      <w:marLeft w:val="0"/>
      <w:marRight w:val="0"/>
      <w:marTop w:val="0"/>
      <w:marBottom w:val="0"/>
      <w:divBdr>
        <w:top w:val="none" w:sz="0" w:space="0" w:color="auto"/>
        <w:left w:val="none" w:sz="0" w:space="0" w:color="auto"/>
        <w:bottom w:val="none" w:sz="0" w:space="0" w:color="auto"/>
        <w:right w:val="none" w:sz="0" w:space="0" w:color="auto"/>
      </w:divBdr>
    </w:div>
    <w:div w:id="754663893">
      <w:bodyDiv w:val="1"/>
      <w:marLeft w:val="0"/>
      <w:marRight w:val="0"/>
      <w:marTop w:val="0"/>
      <w:marBottom w:val="0"/>
      <w:divBdr>
        <w:top w:val="none" w:sz="0" w:space="0" w:color="auto"/>
        <w:left w:val="none" w:sz="0" w:space="0" w:color="auto"/>
        <w:bottom w:val="none" w:sz="0" w:space="0" w:color="auto"/>
        <w:right w:val="none" w:sz="0" w:space="0" w:color="auto"/>
      </w:divBdr>
    </w:div>
    <w:div w:id="11081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kuban.ru/uk96/doc/169fz-03.html" TargetMode="External"/><Relationship Id="rId13" Type="http://schemas.openxmlformats.org/officeDocument/2006/relationships/hyperlink" Target="http://znanium.com/catalog.php?item=booksearch&amp;code=%D0%BF%D1%80%D0%B5%D0%B4%D0%BF%D1%80%D0%B8%D0%BD%D0%B8%D0%BC%D0%B0%D1%82%D0%B5%D0%BB%D1%8C%D1%81%D1%82%D0%B2%D0%BE&amp;page=2" TargetMode="External"/><Relationship Id="rId18" Type="http://schemas.openxmlformats.org/officeDocument/2006/relationships/hyperlink" Target="http://znanium.com/catalog.php?item=booksearch&amp;code=%D0%BF%D1%80%D0%B5%D0%B4%D0%BF%D1%80%D0%B8%D0%BD%D0%B8%D0%BC%D0%B0%D1%82%D0%B5%D0%BB%D1%8C%D1%81%D1%82%D0%B2%D0%BE&amp;page=5" TargetMode="External"/><Relationship Id="rId26" Type="http://schemas.openxmlformats.org/officeDocument/2006/relationships/hyperlink" Target="http://institutiones.com/download/books/1367-organizaciya-predprinimatelskoj-deyatelnosti.html" TargetMode="External"/><Relationship Id="rId3" Type="http://schemas.openxmlformats.org/officeDocument/2006/relationships/styles" Target="styles.xml"/><Relationship Id="rId21" Type="http://schemas.openxmlformats.org/officeDocument/2006/relationships/hyperlink" Target="http://www.petrograd.biz/business_manual/business_13.php" TargetMode="External"/><Relationship Id="rId7" Type="http://schemas.openxmlformats.org/officeDocument/2006/relationships/hyperlink" Target="http://zakon.kuban.ru/nd2/2001-4/76fz-03.html" TargetMode="External"/><Relationship Id="rId12" Type="http://schemas.openxmlformats.org/officeDocument/2006/relationships/hyperlink" Target="http://znanium.com/catalog.php?item=booksearch&amp;code=%D0%BF%D1%80%D0%B5%D0%B4%D0%BF%D1%80%D0%B8%D0%BD%D0%B8%D0%BC%D0%B0%D1%82%D0%B5%D0%BB%D1%8C%D1%81%D1%82%D0%B2%D0%BE&amp;page=2" TargetMode="External"/><Relationship Id="rId17" Type="http://schemas.openxmlformats.org/officeDocument/2006/relationships/hyperlink" Target="http://znanium.local.web/" TargetMode="External"/><Relationship Id="rId25" Type="http://schemas.openxmlformats.org/officeDocument/2006/relationships/hyperlink" Target="http://enbv.narod.ru/text/Econom/business/bagiev_bizstart/" TargetMode="External"/><Relationship Id="rId2" Type="http://schemas.openxmlformats.org/officeDocument/2006/relationships/numbering" Target="numbering.xml"/><Relationship Id="rId16" Type="http://schemas.openxmlformats.org/officeDocument/2006/relationships/hyperlink" Target="http://znanium.com/catalog.php?item=booksearch&amp;code=%D0%BF%D1%80%D0%B5%D0%B4%D0%BF%D1%80%D0%B8%D0%BD%D0%B8%D0%BC%D0%B0%D1%82%D0%B5%D0%BB%D1%8C%D1%81%D1%82%D0%B2%D0%BE&amp;page=4" TargetMode="External"/><Relationship Id="rId20" Type="http://schemas.openxmlformats.org/officeDocument/2006/relationships/hyperlink" Target="http://do.rksi.ru/library/courses/osnpred/book.db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udrf.cntd.ru/document/603175426" TargetMode="External"/><Relationship Id="rId11" Type="http://schemas.openxmlformats.org/officeDocument/2006/relationships/hyperlink" Target="https://normativ.kontur.ru/document?moduleId=1&amp;documentId=327482" TargetMode="External"/><Relationship Id="rId24" Type="http://schemas.openxmlformats.org/officeDocument/2006/relationships/hyperlink" Target="http://www.aup.ru/books/m91/" TargetMode="External"/><Relationship Id="rId5" Type="http://schemas.openxmlformats.org/officeDocument/2006/relationships/webSettings" Target="webSettings.xml"/><Relationship Id="rId15" Type="http://schemas.openxmlformats.org/officeDocument/2006/relationships/hyperlink" Target="http://znanium.com/catalog.php?item=booksearch&amp;code=%D0%BF%D1%80%D0%B5%D0%B4%D0%BF%D1%80%D0%B8%D0%BD%D0%B8%D0%BC%D0%B0%D1%82%D0%B5%D0%BB%D1%8C%D1%81%D1%82%D0%B2%D0%BE&amp;page=4" TargetMode="External"/><Relationship Id="rId23" Type="http://schemas.openxmlformats.org/officeDocument/2006/relationships/hyperlink" Target="http://www.registriruisam.ru/index.html" TargetMode="External"/><Relationship Id="rId28" Type="http://schemas.openxmlformats.org/officeDocument/2006/relationships/hyperlink" Target="http://www.kodges.ru/48435-organizaciya-predprinimatelskoj-deyatelnosti.html" TargetMode="External"/><Relationship Id="rId10" Type="http://schemas.openxmlformats.org/officeDocument/2006/relationships/hyperlink" Target="https://normativ.kontur.ru/document?moduleId=1&amp;documentId=325351" TargetMode="External"/><Relationship Id="rId19" Type="http://schemas.openxmlformats.org/officeDocument/2006/relationships/hyperlink" Target="http://znanium.com/catalog.php?item=booksearch&amp;code=%D0%BF%D1%80%D0%B5%D0%B4%D0%BF%D1%80%D0%B8%D0%BD%D0%B8%D0%BC%D0%B0%D1%82%D0%B5%D0%BB%D1%8C%D1%81%D1%82%D0%B2%D0%BE&amp;page=6" TargetMode="External"/><Relationship Id="rId4" Type="http://schemas.openxmlformats.org/officeDocument/2006/relationships/settings" Target="settings.xml"/><Relationship Id="rId9" Type="http://schemas.openxmlformats.org/officeDocument/2006/relationships/hyperlink" Target="http://zakon.kuban.ru/uk96/doc/169fz-03.html" TargetMode="External"/><Relationship Id="rId14" Type="http://schemas.openxmlformats.org/officeDocument/2006/relationships/hyperlink" Target="http://znanium.com/catalog.php?item=booksearch&amp;code=%D0%BF%D1%80%D0%B5%D0%B4%D0%BF%D1%80%D0%B8%D0%BD%D0%B8%D0%BC%D0%B0%D1%82%D0%B5%D0%BB%D1%8C%D1%81%D1%82%D0%B2%D0%BE&amp;page=3" TargetMode="External"/><Relationship Id="rId22" Type="http://schemas.openxmlformats.org/officeDocument/2006/relationships/hyperlink" Target="http://www.mybiz.ru/" TargetMode="External"/><Relationship Id="rId27" Type="http://schemas.openxmlformats.org/officeDocument/2006/relationships/hyperlink" Target="http://ecsocman.edu.ru/text/1920813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158E5-C88E-4825-9616-222149514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6807</Words>
  <Characters>38804</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bva</dc:creator>
  <cp:lastModifiedBy>Катюша Катюша</cp:lastModifiedBy>
  <cp:revision>7</cp:revision>
  <cp:lastPrinted>2023-03-20T06:17:00Z</cp:lastPrinted>
  <dcterms:created xsi:type="dcterms:W3CDTF">2021-10-20T12:09:00Z</dcterms:created>
  <dcterms:modified xsi:type="dcterms:W3CDTF">2024-09-11T12:33:00Z</dcterms:modified>
</cp:coreProperties>
</file>